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A3" w:rsidRPr="00845564" w:rsidRDefault="00626A97" w:rsidP="001C79B8">
      <w:pPr>
        <w:spacing w:line="0" w:lineRule="atLeas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845564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-247650</wp:posOffset>
                </wp:positionV>
                <wp:extent cx="914400" cy="3429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6A97" w:rsidRDefault="00626A9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  <w:r w:rsidR="00BB7B26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-19.5pt;width:1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" fillcolor="white [3201]" stroked="f" strokeweight=".5pt">
                <v:textbox>
                  <w:txbxContent>
                    <w:p w:rsidR="00626A97" w:rsidRDefault="00626A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  <w:r w:rsidR="00BB7B26">
                        <w:rPr>
                          <w:rFonts w:hint="eastAsia"/>
                        </w:rPr>
                        <w:t>の</w:t>
                      </w:r>
                      <w: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845564">
        <w:rPr>
          <w:rFonts w:ascii="ＭＳ ゴシック" w:eastAsia="ＭＳ ゴシック" w:hAnsi="ＭＳ ゴシック" w:hint="eastAsia"/>
          <w:sz w:val="24"/>
        </w:rPr>
        <w:t>兵庫・関西</w:t>
      </w:r>
      <w:r w:rsidR="001C79B8" w:rsidRPr="00845564">
        <w:rPr>
          <w:rFonts w:ascii="ＭＳ ゴシック" w:eastAsia="ＭＳ ゴシック" w:hAnsi="ＭＳ ゴシック" w:hint="eastAsia"/>
          <w:sz w:val="24"/>
        </w:rPr>
        <w:t>における空飛ぶクルマを活用したビジネス構想</w:t>
      </w:r>
    </w:p>
    <w:p w:rsidR="001C79B8" w:rsidRPr="00845564" w:rsidRDefault="001C79B8" w:rsidP="001C79B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0"/>
        <w:gridCol w:w="2450"/>
        <w:gridCol w:w="2451"/>
        <w:gridCol w:w="2450"/>
        <w:gridCol w:w="2451"/>
      </w:tblGrid>
      <w:tr w:rsidR="00845564" w:rsidRPr="00845564" w:rsidTr="004039CE">
        <w:tc>
          <w:tcPr>
            <w:tcW w:w="13948" w:type="dxa"/>
            <w:gridSpan w:val="6"/>
          </w:tcPr>
          <w:p w:rsidR="007631A3" w:rsidRPr="00845564" w:rsidRDefault="007631A3" w:rsidP="004039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ビジネス構想</w:t>
            </w:r>
          </w:p>
        </w:tc>
      </w:tr>
      <w:tr w:rsidR="00845564" w:rsidRPr="00845564" w:rsidTr="004039CE">
        <w:trPr>
          <w:trHeight w:val="3516"/>
        </w:trPr>
        <w:tc>
          <w:tcPr>
            <w:tcW w:w="1696" w:type="dxa"/>
            <w:vAlign w:val="center"/>
          </w:tcPr>
          <w:p w:rsidR="007631A3" w:rsidRPr="00845564" w:rsidRDefault="007631A3" w:rsidP="004039CE">
            <w:pPr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構想内容</w:t>
            </w:r>
          </w:p>
        </w:tc>
        <w:tc>
          <w:tcPr>
            <w:tcW w:w="12252" w:type="dxa"/>
            <w:gridSpan w:val="5"/>
          </w:tcPr>
          <w:p w:rsidR="001C79B8" w:rsidRPr="00845564" w:rsidRDefault="001C79B8" w:rsidP="001C79B8">
            <w:r w:rsidRPr="00845564">
              <w:rPr>
                <w:rFonts w:hint="eastAsia"/>
              </w:rPr>
              <w:t>※記載していただく構想内容は「代表事業者としての構想」又は「コンソーシアムとしての構想」のどちらでも可とします。</w:t>
            </w:r>
          </w:p>
          <w:p w:rsidR="006A3B68" w:rsidRPr="00845564" w:rsidRDefault="006A3B68" w:rsidP="001C79B8"/>
        </w:tc>
      </w:tr>
      <w:tr w:rsidR="00845564" w:rsidRPr="00845564" w:rsidTr="004039CE">
        <w:tc>
          <w:tcPr>
            <w:tcW w:w="1696" w:type="dxa"/>
            <w:vMerge w:val="restart"/>
            <w:vAlign w:val="center"/>
          </w:tcPr>
          <w:p w:rsidR="007631A3" w:rsidRPr="00845564" w:rsidRDefault="007631A3" w:rsidP="004039CE">
            <w:pPr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構想実現に向けたアクション</w:t>
            </w:r>
          </w:p>
        </w:tc>
        <w:tc>
          <w:tcPr>
            <w:tcW w:w="2450" w:type="dxa"/>
          </w:tcPr>
          <w:p w:rsidR="007631A3" w:rsidRPr="00845564" w:rsidRDefault="007631A3" w:rsidP="004039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2024年度</w:t>
            </w:r>
          </w:p>
        </w:tc>
        <w:tc>
          <w:tcPr>
            <w:tcW w:w="2450" w:type="dxa"/>
          </w:tcPr>
          <w:p w:rsidR="007631A3" w:rsidRPr="00845564" w:rsidRDefault="007631A3" w:rsidP="004039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2025年度</w:t>
            </w:r>
          </w:p>
        </w:tc>
        <w:tc>
          <w:tcPr>
            <w:tcW w:w="2451" w:type="dxa"/>
          </w:tcPr>
          <w:p w:rsidR="007631A3" w:rsidRPr="00845564" w:rsidRDefault="007631A3" w:rsidP="004039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2026年度</w:t>
            </w:r>
          </w:p>
        </w:tc>
        <w:tc>
          <w:tcPr>
            <w:tcW w:w="2450" w:type="dxa"/>
          </w:tcPr>
          <w:p w:rsidR="007631A3" w:rsidRPr="00845564" w:rsidRDefault="007631A3" w:rsidP="004039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2027年度</w:t>
            </w:r>
          </w:p>
        </w:tc>
        <w:tc>
          <w:tcPr>
            <w:tcW w:w="2451" w:type="dxa"/>
          </w:tcPr>
          <w:p w:rsidR="007631A3" w:rsidRPr="00845564" w:rsidRDefault="007631A3" w:rsidP="004039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2028年度</w:t>
            </w:r>
          </w:p>
        </w:tc>
      </w:tr>
      <w:tr w:rsidR="00845564" w:rsidRPr="00845564" w:rsidTr="004039CE">
        <w:trPr>
          <w:trHeight w:val="2268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7631A3" w:rsidRPr="00845564" w:rsidRDefault="007631A3" w:rsidP="004039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7631A3" w:rsidRPr="00845564" w:rsidRDefault="007631A3" w:rsidP="004039CE"/>
        </w:tc>
        <w:tc>
          <w:tcPr>
            <w:tcW w:w="2450" w:type="dxa"/>
            <w:tcBorders>
              <w:bottom w:val="single" w:sz="4" w:space="0" w:color="auto"/>
            </w:tcBorders>
          </w:tcPr>
          <w:p w:rsidR="007631A3" w:rsidRPr="00845564" w:rsidRDefault="007631A3" w:rsidP="004039CE"/>
        </w:tc>
        <w:tc>
          <w:tcPr>
            <w:tcW w:w="2451" w:type="dxa"/>
            <w:tcBorders>
              <w:bottom w:val="single" w:sz="4" w:space="0" w:color="auto"/>
            </w:tcBorders>
          </w:tcPr>
          <w:p w:rsidR="007631A3" w:rsidRPr="00845564" w:rsidRDefault="007631A3" w:rsidP="004039CE"/>
        </w:tc>
        <w:tc>
          <w:tcPr>
            <w:tcW w:w="2450" w:type="dxa"/>
            <w:tcBorders>
              <w:bottom w:val="single" w:sz="4" w:space="0" w:color="auto"/>
            </w:tcBorders>
          </w:tcPr>
          <w:p w:rsidR="007631A3" w:rsidRPr="00845564" w:rsidRDefault="007631A3" w:rsidP="004039CE"/>
        </w:tc>
        <w:tc>
          <w:tcPr>
            <w:tcW w:w="2451" w:type="dxa"/>
            <w:tcBorders>
              <w:bottom w:val="single" w:sz="4" w:space="0" w:color="auto"/>
            </w:tcBorders>
          </w:tcPr>
          <w:p w:rsidR="007631A3" w:rsidRPr="00845564" w:rsidRDefault="007631A3" w:rsidP="004039CE"/>
        </w:tc>
        <w:bookmarkStart w:id="0" w:name="_GoBack"/>
        <w:bookmarkEnd w:id="0"/>
      </w:tr>
      <w:tr w:rsidR="00845564" w:rsidRPr="00845564" w:rsidTr="004039CE">
        <w:trPr>
          <w:trHeight w:val="2268"/>
        </w:trPr>
        <w:tc>
          <w:tcPr>
            <w:tcW w:w="1696" w:type="dxa"/>
            <w:vAlign w:val="center"/>
          </w:tcPr>
          <w:p w:rsidR="007631A3" w:rsidRPr="00845564" w:rsidRDefault="007631A3" w:rsidP="004039CE">
            <w:pPr>
              <w:rPr>
                <w:rFonts w:ascii="ＭＳ ゴシック" w:eastAsia="ＭＳ ゴシック" w:hAnsi="ＭＳ ゴシック"/>
              </w:rPr>
            </w:pPr>
            <w:r w:rsidRPr="00845564">
              <w:rPr>
                <w:rFonts w:ascii="ＭＳ ゴシック" w:eastAsia="ＭＳ ゴシック" w:hAnsi="ＭＳ ゴシック" w:hint="eastAsia"/>
              </w:rPr>
              <w:t>実績</w:t>
            </w:r>
            <w:r w:rsidR="001C79B8" w:rsidRPr="00845564"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2450" w:type="dxa"/>
          </w:tcPr>
          <w:p w:rsidR="007631A3" w:rsidRPr="00845564" w:rsidRDefault="007631A3" w:rsidP="004039CE"/>
        </w:tc>
        <w:tc>
          <w:tcPr>
            <w:tcW w:w="2450" w:type="dxa"/>
          </w:tcPr>
          <w:p w:rsidR="007631A3" w:rsidRPr="00845564" w:rsidRDefault="007631A3" w:rsidP="004039CE"/>
        </w:tc>
        <w:tc>
          <w:tcPr>
            <w:tcW w:w="2451" w:type="dxa"/>
          </w:tcPr>
          <w:p w:rsidR="007631A3" w:rsidRPr="00845564" w:rsidRDefault="007631A3" w:rsidP="004039CE"/>
        </w:tc>
        <w:tc>
          <w:tcPr>
            <w:tcW w:w="2450" w:type="dxa"/>
          </w:tcPr>
          <w:p w:rsidR="007631A3" w:rsidRPr="00845564" w:rsidRDefault="007631A3" w:rsidP="004039CE"/>
        </w:tc>
        <w:tc>
          <w:tcPr>
            <w:tcW w:w="2451" w:type="dxa"/>
          </w:tcPr>
          <w:p w:rsidR="007631A3" w:rsidRPr="00845564" w:rsidRDefault="007631A3" w:rsidP="004039CE"/>
        </w:tc>
      </w:tr>
    </w:tbl>
    <w:p w:rsidR="00CC5FBD" w:rsidRPr="00845564" w:rsidRDefault="001C79B8" w:rsidP="007631A3">
      <w:pPr>
        <w:rPr>
          <w:u w:val="single"/>
        </w:rPr>
      </w:pPr>
      <w:r w:rsidRPr="00845564">
        <w:rPr>
          <w:rFonts w:hint="eastAsia"/>
          <w:u w:val="single"/>
        </w:rPr>
        <w:t>※毎会計年度終了後</w:t>
      </w:r>
      <w:r w:rsidRPr="00845564">
        <w:rPr>
          <w:rFonts w:hint="eastAsia"/>
          <w:u w:val="single"/>
        </w:rPr>
        <w:t>15</w:t>
      </w:r>
      <w:r w:rsidRPr="00845564">
        <w:rPr>
          <w:rFonts w:hint="eastAsia"/>
          <w:u w:val="single"/>
        </w:rPr>
        <w:t>日以内に、過去１年間の構想実現への実績を記載し、関係自治体の担当者へ提出してください。</w:t>
      </w:r>
    </w:p>
    <w:sectPr w:rsidR="00CC5FBD" w:rsidRPr="00845564" w:rsidSect="007E0CA4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52" w:rsidRDefault="00580952" w:rsidP="007631A3">
      <w:r>
        <w:separator/>
      </w:r>
    </w:p>
  </w:endnote>
  <w:endnote w:type="continuationSeparator" w:id="0">
    <w:p w:rsidR="00580952" w:rsidRDefault="00580952" w:rsidP="007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52" w:rsidRDefault="00580952" w:rsidP="007631A3">
      <w:r>
        <w:separator/>
      </w:r>
    </w:p>
  </w:footnote>
  <w:footnote w:type="continuationSeparator" w:id="0">
    <w:p w:rsidR="00580952" w:rsidRDefault="00580952" w:rsidP="0076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A4"/>
    <w:rsid w:val="000108DF"/>
    <w:rsid w:val="001C79B8"/>
    <w:rsid w:val="00580952"/>
    <w:rsid w:val="005C0C4F"/>
    <w:rsid w:val="005F5BE0"/>
    <w:rsid w:val="00626A97"/>
    <w:rsid w:val="006A3B68"/>
    <w:rsid w:val="007631A3"/>
    <w:rsid w:val="007E0CA4"/>
    <w:rsid w:val="00845564"/>
    <w:rsid w:val="00BB7B26"/>
    <w:rsid w:val="00BC1155"/>
    <w:rsid w:val="00E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B9245-D09E-4655-96D6-8D32863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1A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63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1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桐野　聖汰</dc:creator>
  <cp:keywords/>
  <dc:description/>
  <cp:lastModifiedBy>福島　良</cp:lastModifiedBy>
  <cp:revision>8</cp:revision>
  <dcterms:created xsi:type="dcterms:W3CDTF">2024-02-05T04:32:00Z</dcterms:created>
  <dcterms:modified xsi:type="dcterms:W3CDTF">2024-03-21T12:51:00Z</dcterms:modified>
</cp:coreProperties>
</file>