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C8" w:rsidRPr="00635B26" w:rsidRDefault="000226F5" w:rsidP="000745C8">
      <w:pPr>
        <w:overflowPunct w:val="0"/>
        <w:textAlignment w:val="baseline"/>
        <w:rPr>
          <w:rFonts w:asciiTheme="minorEastAsia" w:eastAsiaTheme="minorEastAsia" w:hAnsiTheme="minorEastAsia" w:cs="Times New Roman"/>
          <w:color w:val="000000"/>
          <w:spacing w:val="2"/>
          <w:kern w:val="0"/>
          <w:sz w:val="16"/>
          <w:szCs w:val="24"/>
        </w:rPr>
      </w:pPr>
      <w:r>
        <w:rPr>
          <w:rFonts w:asciiTheme="minorEastAsia" w:eastAsiaTheme="minorEastAsia" w:hAnsiTheme="minorEastAsia" w:cs="Times New Roman" w:hint="eastAsia"/>
          <w:color w:val="000000"/>
          <w:spacing w:val="2"/>
          <w:kern w:val="0"/>
          <w:sz w:val="16"/>
          <w:szCs w:val="24"/>
        </w:rPr>
        <w:t>（様式</w:t>
      </w:r>
      <w:r w:rsidR="000745C8" w:rsidRPr="00635B26">
        <w:rPr>
          <w:rFonts w:asciiTheme="minorEastAsia" w:eastAsiaTheme="minorEastAsia" w:hAnsiTheme="minorEastAsia" w:cs="Times New Roman" w:hint="eastAsia"/>
          <w:color w:val="000000"/>
          <w:spacing w:val="2"/>
          <w:kern w:val="0"/>
          <w:sz w:val="16"/>
          <w:szCs w:val="24"/>
        </w:rPr>
        <w:t>２）</w:t>
      </w:r>
    </w:p>
    <w:p w:rsidR="000745C8" w:rsidRPr="00635B26" w:rsidRDefault="000745C8" w:rsidP="000745C8">
      <w:pPr>
        <w:overflowPunct w:val="0"/>
        <w:jc w:val="center"/>
        <w:textAlignment w:val="baseline"/>
        <w:rPr>
          <w:rFonts w:asciiTheme="minorEastAsia" w:eastAsiaTheme="minorEastAsia" w:hAnsiTheme="minorEastAsia" w:cs="Times New Roman"/>
          <w:color w:val="000000"/>
          <w:spacing w:val="2"/>
          <w:kern w:val="0"/>
          <w:szCs w:val="24"/>
        </w:rPr>
      </w:pPr>
      <w:r w:rsidRPr="00635B26">
        <w:rPr>
          <w:rFonts w:asciiTheme="minorEastAsia" w:eastAsiaTheme="minorEastAsia" w:hAnsiTheme="minorEastAsia" w:cs="Times New Roman" w:hint="eastAsia"/>
          <w:color w:val="000000"/>
          <w:spacing w:val="2"/>
          <w:kern w:val="0"/>
          <w:szCs w:val="24"/>
        </w:rPr>
        <w:t>改　善　計　画　認　定　申　請　書</w:t>
      </w:r>
    </w:p>
    <w:p w:rsidR="000745C8" w:rsidRPr="00635B26" w:rsidRDefault="0033151E" w:rsidP="000745C8">
      <w:pPr>
        <w:overflowPunct w:val="0"/>
        <w:jc w:val="right"/>
        <w:textAlignment w:val="baseline"/>
        <w:rPr>
          <w:rFonts w:asciiTheme="minorEastAsia" w:eastAsiaTheme="minorEastAsia" w:hAnsiTheme="minorEastAsia" w:cs="Times New Roman"/>
          <w:color w:val="000000"/>
          <w:kern w:val="0"/>
          <w:sz w:val="16"/>
          <w:szCs w:val="16"/>
        </w:rPr>
      </w:pPr>
      <w:r>
        <w:rPr>
          <w:rFonts w:asciiTheme="minorEastAsia" w:eastAsiaTheme="minorEastAsia" w:hAnsiTheme="minorEastAsia" w:cs="ＭＳ 明朝" w:hint="eastAsia"/>
          <w:color w:val="000000"/>
          <w:kern w:val="0"/>
          <w:sz w:val="16"/>
          <w:szCs w:val="16"/>
        </w:rPr>
        <w:t>令和</w:t>
      </w:r>
      <w:r w:rsidR="000745C8" w:rsidRPr="00635B26">
        <w:rPr>
          <w:rFonts w:asciiTheme="minorEastAsia" w:eastAsiaTheme="minorEastAsia" w:hAnsiTheme="minorEastAsia" w:cs="ＭＳ 明朝" w:hint="eastAsia"/>
          <w:color w:val="000000"/>
          <w:kern w:val="0"/>
          <w:sz w:val="16"/>
          <w:szCs w:val="16"/>
        </w:rPr>
        <w:t xml:space="preserve">　　年</w:t>
      </w:r>
      <w:r w:rsidR="000745C8" w:rsidRPr="00635B26">
        <w:rPr>
          <w:rFonts w:asciiTheme="minorEastAsia" w:eastAsiaTheme="minorEastAsia" w:hAnsiTheme="minorEastAsia" w:cs="Times New Roman"/>
          <w:color w:val="000000"/>
          <w:kern w:val="0"/>
          <w:sz w:val="16"/>
          <w:szCs w:val="16"/>
        </w:rPr>
        <w:t xml:space="preserve">   </w:t>
      </w:r>
      <w:r w:rsidR="000745C8" w:rsidRPr="00635B26">
        <w:rPr>
          <w:rFonts w:asciiTheme="minorEastAsia" w:eastAsiaTheme="minorEastAsia" w:hAnsiTheme="minorEastAsia" w:cs="ＭＳ 明朝" w:hint="eastAsia"/>
          <w:color w:val="000000"/>
          <w:kern w:val="0"/>
          <w:sz w:val="16"/>
          <w:szCs w:val="16"/>
        </w:rPr>
        <w:t>月</w:t>
      </w:r>
      <w:r w:rsidR="000745C8" w:rsidRPr="00635B26">
        <w:rPr>
          <w:rFonts w:asciiTheme="minorEastAsia" w:eastAsiaTheme="minorEastAsia" w:hAnsiTheme="minorEastAsia" w:cs="Times New Roman"/>
          <w:color w:val="000000"/>
          <w:kern w:val="0"/>
          <w:sz w:val="16"/>
          <w:szCs w:val="16"/>
        </w:rPr>
        <w:t xml:space="preserve">   </w:t>
      </w:r>
      <w:r w:rsidR="000745C8" w:rsidRPr="00635B26">
        <w:rPr>
          <w:rFonts w:asciiTheme="minorEastAsia" w:eastAsiaTheme="minorEastAsia" w:hAnsiTheme="minorEastAsia" w:cs="ＭＳ 明朝" w:hint="eastAsia"/>
          <w:color w:val="000000"/>
          <w:kern w:val="0"/>
          <w:sz w:val="16"/>
          <w:szCs w:val="16"/>
        </w:rPr>
        <w:t>日</w:t>
      </w:r>
    </w:p>
    <w:p w:rsidR="000745C8" w:rsidRPr="00635B26" w:rsidRDefault="00D108A3" w:rsidP="000745C8">
      <w:pPr>
        <w:overflowPunct w:val="0"/>
        <w:textAlignment w:val="baseline"/>
        <w:rPr>
          <w:rFonts w:asciiTheme="minorEastAsia" w:eastAsiaTheme="minorEastAsia" w:hAnsiTheme="minorEastAsia" w:cs="Times New Roman"/>
          <w:color w:val="000000"/>
          <w:kern w:val="0"/>
          <w:sz w:val="16"/>
          <w:szCs w:val="16"/>
        </w:rPr>
      </w:pPr>
      <w:r>
        <w:rPr>
          <w:rFonts w:asciiTheme="minorEastAsia" w:eastAsiaTheme="minorEastAsia" w:hAnsiTheme="minorEastAsia" w:cs="ＭＳ 明朝" w:hint="eastAsia"/>
          <w:color w:val="000000"/>
          <w:kern w:val="0"/>
          <w:sz w:val="16"/>
          <w:szCs w:val="16"/>
        </w:rPr>
        <w:t xml:space="preserve">　　　　兵　庫　県　</w:t>
      </w:r>
      <w:r w:rsidR="000745C8" w:rsidRPr="00635B26">
        <w:rPr>
          <w:rFonts w:asciiTheme="minorEastAsia" w:eastAsiaTheme="minorEastAsia" w:hAnsiTheme="minorEastAsia" w:cs="ＭＳ 明朝" w:hint="eastAsia"/>
          <w:color w:val="000000"/>
          <w:kern w:val="0"/>
          <w:sz w:val="16"/>
          <w:szCs w:val="16"/>
        </w:rPr>
        <w:t>知</w:t>
      </w:r>
      <w:r>
        <w:rPr>
          <w:rFonts w:asciiTheme="minorEastAsia" w:eastAsiaTheme="minorEastAsia" w:hAnsiTheme="minorEastAsia" w:cs="ＭＳ 明朝" w:hint="eastAsia"/>
          <w:color w:val="000000"/>
          <w:kern w:val="0"/>
          <w:sz w:val="16"/>
          <w:szCs w:val="16"/>
        </w:rPr>
        <w:t xml:space="preserve">　</w:t>
      </w:r>
      <w:r w:rsidR="000745C8" w:rsidRPr="00635B26">
        <w:rPr>
          <w:rFonts w:asciiTheme="minorEastAsia" w:eastAsiaTheme="minorEastAsia" w:hAnsiTheme="minorEastAsia" w:cs="ＭＳ 明朝" w:hint="eastAsia"/>
          <w:color w:val="000000"/>
          <w:kern w:val="0"/>
          <w:sz w:val="16"/>
          <w:szCs w:val="16"/>
        </w:rPr>
        <w:t>事</w:t>
      </w:r>
      <w:r>
        <w:rPr>
          <w:rFonts w:asciiTheme="minorEastAsia" w:eastAsiaTheme="minorEastAsia" w:hAnsiTheme="minorEastAsia" w:cs="ＭＳ 明朝" w:hint="eastAsia"/>
          <w:color w:val="000000"/>
          <w:kern w:val="0"/>
          <w:sz w:val="16"/>
          <w:szCs w:val="16"/>
        </w:rPr>
        <w:t xml:space="preserve">　</w:t>
      </w:r>
      <w:r w:rsidR="000745C8" w:rsidRPr="00635B26">
        <w:rPr>
          <w:rFonts w:asciiTheme="minorEastAsia" w:eastAsiaTheme="minorEastAsia" w:hAnsiTheme="minorEastAsia" w:cs="ＭＳ 明朝" w:hint="eastAsia"/>
          <w:color w:val="000000"/>
          <w:kern w:val="0"/>
          <w:sz w:val="16"/>
          <w:szCs w:val="16"/>
        </w:rPr>
        <w:t xml:space="preserve">　殿</w:t>
      </w:r>
    </w:p>
    <w:p w:rsidR="000745C8" w:rsidRPr="00635B26" w:rsidRDefault="000745C8" w:rsidP="000745C8">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 xml:space="preserve">　　　　　　　　　　　　　　　　　　　　　所　在　地</w:t>
      </w:r>
    </w:p>
    <w:p w:rsidR="000745C8" w:rsidRPr="00635B26" w:rsidRDefault="000745C8" w:rsidP="000745C8">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名　　　称</w:t>
      </w:r>
    </w:p>
    <w:p w:rsidR="000745C8" w:rsidRPr="00635B26" w:rsidRDefault="000745C8" w:rsidP="000745C8">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代表者氏名</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p>
    <w:p w:rsidR="000745C8" w:rsidRDefault="000745C8" w:rsidP="000745C8">
      <w:pPr>
        <w:overflowPunct w:val="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Times New Roman"/>
          <w:color w:val="000000"/>
          <w:kern w:val="0"/>
          <w:sz w:val="16"/>
          <w:szCs w:val="16"/>
        </w:rPr>
        <w:t xml:space="preserve">                                                 </w:t>
      </w:r>
      <w:r w:rsidR="00A0609C">
        <w:rPr>
          <w:rFonts w:asciiTheme="minorEastAsia" w:eastAsiaTheme="minorEastAsia" w:hAnsiTheme="minorEastAsia" w:cs="ＭＳ 明朝" w:hint="eastAsia"/>
          <w:color w:val="000000"/>
          <w:kern w:val="0"/>
          <w:sz w:val="16"/>
          <w:szCs w:val="16"/>
        </w:rPr>
        <w:t xml:space="preserve">　</w:t>
      </w:r>
      <w:r w:rsidR="00A0609C" w:rsidRPr="00A0609C">
        <w:rPr>
          <w:rFonts w:asciiTheme="minorEastAsia" w:eastAsiaTheme="minorEastAsia" w:hAnsiTheme="minorEastAsia" w:cs="ＭＳ 明朝" w:hint="eastAsia"/>
          <w:color w:val="000000"/>
          <w:spacing w:val="26"/>
          <w:kern w:val="0"/>
          <w:sz w:val="16"/>
          <w:szCs w:val="16"/>
          <w:fitText w:val="720" w:id="-1704304896"/>
        </w:rPr>
        <w:t>電話番</w:t>
      </w:r>
      <w:r w:rsidR="00A0609C" w:rsidRPr="00A0609C">
        <w:rPr>
          <w:rFonts w:asciiTheme="minorEastAsia" w:eastAsiaTheme="minorEastAsia" w:hAnsiTheme="minorEastAsia" w:cs="ＭＳ 明朝" w:hint="eastAsia"/>
          <w:color w:val="000000"/>
          <w:spacing w:val="-38"/>
          <w:kern w:val="0"/>
          <w:sz w:val="16"/>
          <w:szCs w:val="16"/>
          <w:fitText w:val="720" w:id="-1704304896"/>
        </w:rPr>
        <w:t>号</w:t>
      </w:r>
    </w:p>
    <w:p w:rsidR="00A0609C" w:rsidRPr="00635B26" w:rsidRDefault="00A0609C" w:rsidP="000745C8">
      <w:pPr>
        <w:overflowPunct w:val="0"/>
        <w:textAlignment w:val="baseline"/>
        <w:rPr>
          <w:rFonts w:asciiTheme="minorEastAsia" w:eastAsiaTheme="minorEastAsia" w:hAnsiTheme="minorEastAsia" w:cs="Times New Roman" w:hint="eastAsia"/>
          <w:color w:val="000000"/>
          <w:kern w:val="0"/>
          <w:sz w:val="16"/>
          <w:szCs w:val="16"/>
        </w:rPr>
      </w:pPr>
      <w:r>
        <w:rPr>
          <w:rFonts w:asciiTheme="minorEastAsia" w:eastAsiaTheme="minorEastAsia" w:hAnsiTheme="minorEastAsia" w:cs="ＭＳ 明朝" w:hint="eastAsia"/>
          <w:color w:val="000000"/>
          <w:kern w:val="0"/>
          <w:sz w:val="16"/>
          <w:szCs w:val="16"/>
        </w:rPr>
        <w:t xml:space="preserve">　　　　　　　　　　　　　　　　　　　　　　　　　 </w:t>
      </w:r>
      <w:r w:rsidRPr="00A0609C">
        <w:rPr>
          <w:rFonts w:asciiTheme="minorEastAsia" w:eastAsiaTheme="minorEastAsia" w:hAnsiTheme="minorEastAsia" w:cs="ＭＳ 明朝" w:hint="eastAsia"/>
          <w:color w:val="000000"/>
          <w:kern w:val="0"/>
          <w:sz w:val="16"/>
          <w:szCs w:val="16"/>
          <w:fitText w:val="792" w:id="-1704304640"/>
        </w:rPr>
        <w:t>電子メール</w:t>
      </w:r>
    </w:p>
    <w:p w:rsidR="000745C8" w:rsidRPr="00635B26" w:rsidRDefault="000745C8" w:rsidP="000745C8">
      <w:pPr>
        <w:overflowPunct w:val="0"/>
        <w:textAlignment w:val="baseline"/>
        <w:rPr>
          <w:rFonts w:asciiTheme="minorEastAsia" w:eastAsiaTheme="minorEastAsia" w:hAnsiTheme="minorEastAsia" w:cs="Times New Roman"/>
          <w:color w:val="000000"/>
          <w:kern w:val="0"/>
          <w:sz w:val="16"/>
          <w:szCs w:val="16"/>
        </w:rPr>
      </w:pPr>
    </w:p>
    <w:p w:rsidR="000745C8" w:rsidRPr="00635B26" w:rsidRDefault="000745C8" w:rsidP="000745C8">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中小企業における労働力の確保及び良好な雇用の機会の創出のための雇用管理の改善の促進に関する法律第４条第１項の規定により、下記の改善計画について認定を受けたいので申請します。</w:t>
      </w:r>
    </w:p>
    <w:p w:rsidR="000745C8" w:rsidRPr="00635B26" w:rsidRDefault="000745C8" w:rsidP="000745C8">
      <w:pPr>
        <w:overflowPunct w:val="0"/>
        <w:textAlignment w:val="baseline"/>
        <w:rPr>
          <w:rFonts w:asciiTheme="minorEastAsia" w:eastAsiaTheme="minorEastAsia" w:hAnsiTheme="minorEastAsia" w:cs="Times New Roman"/>
          <w:color w:val="000000"/>
          <w:kern w:val="0"/>
          <w:sz w:val="16"/>
          <w:szCs w:val="16"/>
        </w:rPr>
      </w:pPr>
    </w:p>
    <w:p w:rsidR="000745C8" w:rsidRPr="00635B26" w:rsidRDefault="000745C8" w:rsidP="000745C8">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Ⅰ　中小企業者の概要</w:t>
      </w:r>
    </w:p>
    <w:tbl>
      <w:tblPr>
        <w:tblStyle w:val="af0"/>
        <w:tblW w:w="0" w:type="auto"/>
        <w:jc w:val="right"/>
        <w:tblLook w:val="04A0" w:firstRow="1" w:lastRow="0" w:firstColumn="1" w:lastColumn="0" w:noHBand="0" w:noVBand="1"/>
      </w:tblPr>
      <w:tblGrid>
        <w:gridCol w:w="1301"/>
        <w:gridCol w:w="480"/>
        <w:gridCol w:w="541"/>
        <w:gridCol w:w="1220"/>
        <w:gridCol w:w="579"/>
        <w:gridCol w:w="18"/>
        <w:gridCol w:w="1102"/>
        <w:gridCol w:w="336"/>
        <w:gridCol w:w="784"/>
        <w:gridCol w:w="2682"/>
      </w:tblGrid>
      <w:tr w:rsidR="000745C8" w:rsidRPr="00635B26" w:rsidTr="009B4D47">
        <w:trPr>
          <w:jc w:val="right"/>
        </w:trPr>
        <w:tc>
          <w:tcPr>
            <w:tcW w:w="1301"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労働保険番号</w:t>
            </w:r>
          </w:p>
        </w:tc>
        <w:tc>
          <w:tcPr>
            <w:tcW w:w="2838" w:type="dxa"/>
            <w:gridSpan w:val="5"/>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 w:val="16"/>
                <w:szCs w:val="24"/>
              </w:rPr>
            </w:pPr>
          </w:p>
        </w:tc>
        <w:tc>
          <w:tcPr>
            <w:tcW w:w="1102"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設立年月日</w:t>
            </w:r>
          </w:p>
        </w:tc>
        <w:tc>
          <w:tcPr>
            <w:tcW w:w="3802" w:type="dxa"/>
            <w:gridSpan w:val="3"/>
          </w:tcPr>
          <w:p w:rsidR="000745C8" w:rsidRPr="00635B26" w:rsidRDefault="000745C8" w:rsidP="009B4D47">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明治・大正・昭和・平成</w:t>
            </w:r>
            <w:r w:rsidR="00A0609C">
              <w:rPr>
                <w:rFonts w:asciiTheme="minorEastAsia" w:eastAsiaTheme="minorEastAsia" w:hAnsiTheme="minorEastAsia" w:cs="Times New Roman" w:hint="eastAsia"/>
                <w:color w:val="000000"/>
                <w:spacing w:val="2"/>
                <w:kern w:val="0"/>
                <w:sz w:val="16"/>
                <w:szCs w:val="24"/>
              </w:rPr>
              <w:t>・令和</w:t>
            </w:r>
            <w:r w:rsidRPr="00635B26">
              <w:rPr>
                <w:rFonts w:asciiTheme="minorEastAsia" w:eastAsiaTheme="minorEastAsia" w:hAnsiTheme="minorEastAsia" w:cs="Times New Roman" w:hint="eastAsia"/>
                <w:color w:val="000000"/>
                <w:spacing w:val="2"/>
                <w:kern w:val="0"/>
                <w:sz w:val="16"/>
                <w:szCs w:val="24"/>
              </w:rPr>
              <w:t xml:space="preserve">　　年　　月　　日</w:t>
            </w:r>
          </w:p>
        </w:tc>
      </w:tr>
      <w:tr w:rsidR="009B4D47" w:rsidRPr="00635B26" w:rsidTr="009B4D47">
        <w:trPr>
          <w:jc w:val="right"/>
        </w:trPr>
        <w:tc>
          <w:tcPr>
            <w:tcW w:w="1301" w:type="dxa"/>
          </w:tcPr>
          <w:p w:rsidR="009B4D47" w:rsidRPr="00635B26" w:rsidRDefault="009B4D47" w:rsidP="000E4B33">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従業員数</w:t>
            </w:r>
          </w:p>
        </w:tc>
        <w:tc>
          <w:tcPr>
            <w:tcW w:w="2838" w:type="dxa"/>
            <w:gridSpan w:val="5"/>
          </w:tcPr>
          <w:p w:rsidR="009B4D47" w:rsidRPr="00635B26" w:rsidRDefault="009B4D47" w:rsidP="009B4D47">
            <w:pPr>
              <w:overflowPunct w:val="0"/>
              <w:jc w:val="right"/>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人</w:t>
            </w:r>
          </w:p>
        </w:tc>
        <w:tc>
          <w:tcPr>
            <w:tcW w:w="1102" w:type="dxa"/>
          </w:tcPr>
          <w:p w:rsidR="009B4D47" w:rsidRPr="00635B26" w:rsidRDefault="009B4D47" w:rsidP="009B4D47">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主たる事業</w:t>
            </w:r>
          </w:p>
        </w:tc>
        <w:tc>
          <w:tcPr>
            <w:tcW w:w="3802" w:type="dxa"/>
            <w:gridSpan w:val="3"/>
          </w:tcPr>
          <w:p w:rsidR="009B4D47" w:rsidRPr="00635B26" w:rsidRDefault="009B4D47" w:rsidP="009B4D47">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color w:val="000000"/>
                <w:spacing w:val="2"/>
                <w:kern w:val="0"/>
                <w:sz w:val="16"/>
                <w:szCs w:val="24"/>
              </w:rPr>
              <w:tab/>
            </w:r>
          </w:p>
        </w:tc>
      </w:tr>
      <w:tr w:rsidR="000745C8" w:rsidRPr="00635B26" w:rsidTr="009B4D47">
        <w:trPr>
          <w:jc w:val="right"/>
        </w:trPr>
        <w:tc>
          <w:tcPr>
            <w:tcW w:w="1781" w:type="dxa"/>
            <w:gridSpan w:val="2"/>
            <w:vAlign w:val="center"/>
          </w:tcPr>
          <w:p w:rsidR="000745C8" w:rsidRPr="00635B26" w:rsidRDefault="000745C8" w:rsidP="009B4D47">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改善事業を遂行する者</w:t>
            </w:r>
          </w:p>
        </w:tc>
        <w:tc>
          <w:tcPr>
            <w:tcW w:w="541" w:type="dxa"/>
            <w:vAlign w:val="center"/>
          </w:tcPr>
          <w:p w:rsidR="000745C8" w:rsidRPr="00635B26" w:rsidRDefault="000745C8" w:rsidP="009B4D47">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氏名</w:t>
            </w:r>
          </w:p>
        </w:tc>
        <w:tc>
          <w:tcPr>
            <w:tcW w:w="1220" w:type="dxa"/>
            <w:vAlign w:val="center"/>
          </w:tcPr>
          <w:p w:rsidR="000745C8" w:rsidRPr="00635B26" w:rsidRDefault="000745C8" w:rsidP="009B4D47">
            <w:pPr>
              <w:overflowPunct w:val="0"/>
              <w:jc w:val="center"/>
              <w:textAlignment w:val="baseline"/>
              <w:rPr>
                <w:rFonts w:asciiTheme="minorEastAsia" w:eastAsiaTheme="minorEastAsia" w:hAnsiTheme="minorEastAsia" w:cs="Times New Roman"/>
                <w:color w:val="000000"/>
                <w:spacing w:val="2"/>
                <w:kern w:val="0"/>
                <w:sz w:val="16"/>
                <w:szCs w:val="24"/>
              </w:rPr>
            </w:pPr>
          </w:p>
        </w:tc>
        <w:tc>
          <w:tcPr>
            <w:tcW w:w="579" w:type="dxa"/>
            <w:vAlign w:val="center"/>
          </w:tcPr>
          <w:p w:rsidR="000745C8" w:rsidRPr="00635B26" w:rsidRDefault="000745C8" w:rsidP="009B4D47">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役職</w:t>
            </w:r>
          </w:p>
        </w:tc>
        <w:tc>
          <w:tcPr>
            <w:tcW w:w="1456" w:type="dxa"/>
            <w:gridSpan w:val="3"/>
            <w:vAlign w:val="center"/>
          </w:tcPr>
          <w:p w:rsidR="000745C8" w:rsidRPr="00635B26" w:rsidRDefault="000745C8" w:rsidP="009B4D47">
            <w:pPr>
              <w:overflowPunct w:val="0"/>
              <w:jc w:val="center"/>
              <w:textAlignment w:val="baseline"/>
              <w:rPr>
                <w:rFonts w:asciiTheme="minorEastAsia" w:eastAsiaTheme="minorEastAsia" w:hAnsiTheme="minorEastAsia" w:cs="Times New Roman"/>
                <w:color w:val="000000"/>
                <w:spacing w:val="2"/>
                <w:kern w:val="0"/>
                <w:sz w:val="16"/>
                <w:szCs w:val="24"/>
              </w:rPr>
            </w:pPr>
          </w:p>
        </w:tc>
        <w:tc>
          <w:tcPr>
            <w:tcW w:w="784" w:type="dxa"/>
            <w:vAlign w:val="center"/>
          </w:tcPr>
          <w:p w:rsidR="000745C8" w:rsidRPr="00635B26" w:rsidRDefault="000745C8" w:rsidP="009B4D47">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連絡先</w:t>
            </w:r>
          </w:p>
        </w:tc>
        <w:tc>
          <w:tcPr>
            <w:tcW w:w="2682" w:type="dxa"/>
            <w:vAlign w:val="center"/>
          </w:tcPr>
          <w:p w:rsidR="000745C8" w:rsidRPr="00635B26" w:rsidRDefault="000745C8" w:rsidP="009B4D47">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 xml:space="preserve">（　　　　）　　</w:t>
            </w:r>
            <w:r w:rsidR="009B4D47" w:rsidRPr="00635B26">
              <w:rPr>
                <w:rFonts w:asciiTheme="minorEastAsia" w:eastAsiaTheme="minorEastAsia" w:hAnsiTheme="minorEastAsia" w:cs="Times New Roman" w:hint="eastAsia"/>
                <w:color w:val="000000"/>
                <w:spacing w:val="2"/>
                <w:kern w:val="0"/>
                <w:sz w:val="16"/>
                <w:szCs w:val="24"/>
              </w:rPr>
              <w:t xml:space="preserve">　</w:t>
            </w:r>
            <w:r w:rsidRPr="00635B26">
              <w:rPr>
                <w:rFonts w:asciiTheme="minorEastAsia" w:eastAsiaTheme="minorEastAsia" w:hAnsiTheme="minorEastAsia" w:cs="Times New Roman" w:hint="eastAsia"/>
                <w:color w:val="000000"/>
                <w:spacing w:val="2"/>
                <w:kern w:val="0"/>
                <w:sz w:val="16"/>
                <w:szCs w:val="24"/>
              </w:rPr>
              <w:t xml:space="preserve">　　－</w:t>
            </w:r>
          </w:p>
        </w:tc>
      </w:tr>
    </w:tbl>
    <w:p w:rsidR="000745C8" w:rsidRPr="00635B26" w:rsidRDefault="009B4D47" w:rsidP="009B4D47">
      <w:pPr>
        <w:overflowPunct w:val="0"/>
        <w:ind w:firstLineChars="100" w:firstLine="144"/>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（注）これから事業を開始しようとする場合は、設立年月日の欄には、設立予定年月日を記入してください。</w:t>
      </w:r>
    </w:p>
    <w:p w:rsidR="009B4D47" w:rsidRPr="00635B26" w:rsidRDefault="009B4D47" w:rsidP="009B4D47">
      <w:pPr>
        <w:overflowPunct w:val="0"/>
        <w:ind w:firstLineChars="100" w:firstLine="228"/>
        <w:textAlignment w:val="baseline"/>
        <w:rPr>
          <w:rFonts w:asciiTheme="minorEastAsia" w:eastAsiaTheme="minorEastAsia" w:hAnsiTheme="minorEastAsia" w:cs="Times New Roman"/>
          <w:color w:val="000000"/>
          <w:spacing w:val="2"/>
          <w:kern w:val="0"/>
          <w:szCs w:val="24"/>
        </w:rPr>
      </w:pPr>
    </w:p>
    <w:p w:rsidR="000745C8" w:rsidRPr="00635B26" w:rsidRDefault="000745C8" w:rsidP="000745C8">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Ⅱ</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構成中小企業者の労働力需給状況</w:t>
      </w:r>
    </w:p>
    <w:p w:rsidR="000745C8" w:rsidRPr="00635B26" w:rsidRDefault="009B4D47" w:rsidP="009B4D47">
      <w:pPr>
        <w:overflowPunct w:val="0"/>
        <w:ind w:leftChars="100" w:left="224" w:firstLineChars="100" w:firstLine="144"/>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必要に応じて１又は２のいずれにかに記入してください。職業に必要な高度の技能及びこれに関する知識を有する者又は実践的な職業能力の開発及び向上を図ることが必要な青少年（40歳未満の者）を受け入れつつ、新たな事業の分野への進出又は事業の開始（以下「新分野進出等」という。）を行う場合は、２にまとめて記入してください。</w:t>
      </w:r>
    </w:p>
    <w:p w:rsidR="009B4D47" w:rsidRPr="00635B26" w:rsidRDefault="009B4D47" w:rsidP="009B4D47">
      <w:pPr>
        <w:overflowPunct w:val="0"/>
        <w:ind w:firstLineChars="100" w:firstLine="144"/>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１　中小企業者の最近の労働力需給（募集、応募、採用等）及び経営上の事業展開の状況についてお書きください。</w:t>
      </w:r>
    </w:p>
    <w:p w:rsidR="009B4D47" w:rsidRPr="00635B26" w:rsidRDefault="009B4D47" w:rsidP="004E1BCF">
      <w:pPr>
        <w:overflowPunct w:val="0"/>
        <w:ind w:leftChars="100" w:left="224" w:firstLineChars="100" w:firstLine="144"/>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特に、新たに職業に必要な高度の技能及びこれに関する知識を有する者又は実践的な職業能力の開発及び向上を図ることが必要な青少年の確保が必要となっている場合には、その理由がわかるように記入してください。</w:t>
      </w:r>
    </w:p>
    <w:tbl>
      <w:tblPr>
        <w:tblStyle w:val="af0"/>
        <w:tblW w:w="0" w:type="auto"/>
        <w:jc w:val="right"/>
        <w:tblBorders>
          <w:insideH w:val="dashed" w:sz="4" w:space="0" w:color="auto"/>
        </w:tblBorders>
        <w:tblLook w:val="04A0" w:firstRow="1" w:lastRow="0" w:firstColumn="1" w:lastColumn="0" w:noHBand="0" w:noVBand="1"/>
      </w:tblPr>
      <w:tblGrid>
        <w:gridCol w:w="9074"/>
      </w:tblGrid>
      <w:tr w:rsidR="000745C8" w:rsidRPr="00635B26" w:rsidTr="00AC6ED9">
        <w:trPr>
          <w:jc w:val="right"/>
        </w:trPr>
        <w:tc>
          <w:tcPr>
            <w:tcW w:w="9074"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Cs w:val="24"/>
              </w:rPr>
            </w:pPr>
          </w:p>
        </w:tc>
      </w:tr>
      <w:tr w:rsidR="000745C8" w:rsidRPr="00635B26" w:rsidTr="00AC6ED9">
        <w:trPr>
          <w:jc w:val="right"/>
        </w:trPr>
        <w:tc>
          <w:tcPr>
            <w:tcW w:w="9074"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Cs w:val="24"/>
              </w:rPr>
            </w:pPr>
          </w:p>
        </w:tc>
      </w:tr>
      <w:tr w:rsidR="000745C8" w:rsidRPr="00635B26" w:rsidTr="00AC6ED9">
        <w:trPr>
          <w:jc w:val="right"/>
        </w:trPr>
        <w:tc>
          <w:tcPr>
            <w:tcW w:w="9074"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Cs w:val="24"/>
              </w:rPr>
            </w:pPr>
          </w:p>
        </w:tc>
      </w:tr>
      <w:tr w:rsidR="000745C8" w:rsidRPr="00635B26" w:rsidTr="00AC6ED9">
        <w:trPr>
          <w:jc w:val="right"/>
        </w:trPr>
        <w:tc>
          <w:tcPr>
            <w:tcW w:w="9074"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Cs w:val="24"/>
              </w:rPr>
            </w:pPr>
          </w:p>
        </w:tc>
      </w:tr>
      <w:tr w:rsidR="000745C8" w:rsidRPr="00635B26" w:rsidTr="00AC6ED9">
        <w:trPr>
          <w:jc w:val="right"/>
        </w:trPr>
        <w:tc>
          <w:tcPr>
            <w:tcW w:w="9074"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Cs w:val="24"/>
              </w:rPr>
            </w:pPr>
          </w:p>
        </w:tc>
      </w:tr>
      <w:tr w:rsidR="000745C8" w:rsidRPr="00635B26" w:rsidTr="00AC6ED9">
        <w:trPr>
          <w:jc w:val="right"/>
        </w:trPr>
        <w:tc>
          <w:tcPr>
            <w:tcW w:w="9074"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Cs w:val="24"/>
              </w:rPr>
            </w:pPr>
          </w:p>
        </w:tc>
      </w:tr>
      <w:tr w:rsidR="00A84CDA" w:rsidRPr="00635B26" w:rsidTr="00AC6ED9">
        <w:trPr>
          <w:jc w:val="right"/>
        </w:trPr>
        <w:tc>
          <w:tcPr>
            <w:tcW w:w="9074" w:type="dxa"/>
          </w:tcPr>
          <w:p w:rsidR="00A84CDA" w:rsidRPr="00635B26" w:rsidRDefault="00A84CDA" w:rsidP="000E4B33">
            <w:pPr>
              <w:overflowPunct w:val="0"/>
              <w:textAlignment w:val="baseline"/>
              <w:rPr>
                <w:rFonts w:asciiTheme="minorEastAsia" w:eastAsiaTheme="minorEastAsia" w:hAnsiTheme="minorEastAsia" w:cs="Times New Roman"/>
                <w:color w:val="000000"/>
                <w:spacing w:val="2"/>
                <w:kern w:val="0"/>
                <w:szCs w:val="24"/>
              </w:rPr>
            </w:pPr>
          </w:p>
        </w:tc>
      </w:tr>
      <w:tr w:rsidR="000745C8" w:rsidRPr="00635B26" w:rsidTr="00AC6ED9">
        <w:trPr>
          <w:jc w:val="right"/>
        </w:trPr>
        <w:tc>
          <w:tcPr>
            <w:tcW w:w="9074"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Cs w:val="24"/>
              </w:rPr>
            </w:pPr>
          </w:p>
        </w:tc>
      </w:tr>
    </w:tbl>
    <w:p w:rsidR="000745C8" w:rsidRPr="00635B26" w:rsidRDefault="000745C8" w:rsidP="000745C8">
      <w:pPr>
        <w:overflowPunct w:val="0"/>
        <w:textAlignment w:val="baseline"/>
        <w:rPr>
          <w:rFonts w:asciiTheme="minorEastAsia" w:eastAsiaTheme="minorEastAsia" w:hAnsiTheme="minorEastAsia" w:cs="Times New Roman"/>
          <w:color w:val="000000"/>
          <w:spacing w:val="2"/>
          <w:kern w:val="0"/>
          <w:szCs w:val="24"/>
        </w:rPr>
      </w:pPr>
    </w:p>
    <w:p w:rsidR="000745C8" w:rsidRPr="00635B26" w:rsidRDefault="009B4D47" w:rsidP="009B4D47">
      <w:pPr>
        <w:overflowPunct w:val="0"/>
        <w:ind w:leftChars="65" w:left="337" w:hangingChars="133" w:hanging="191"/>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２　新分野進出等に伴い新たに労働者を雇用しようとする場合、新</w:t>
      </w:r>
      <w:r w:rsidR="006F1C1F">
        <w:rPr>
          <w:rFonts w:asciiTheme="minorEastAsia" w:eastAsiaTheme="minorEastAsia" w:hAnsiTheme="minorEastAsia" w:cs="ＭＳ 明朝" w:hint="eastAsia"/>
          <w:color w:val="000000"/>
          <w:kern w:val="0"/>
          <w:sz w:val="16"/>
          <w:szCs w:val="16"/>
        </w:rPr>
        <w:t>たに開始事業計画の概要（準備行為に着した日がわかるようにする</w:t>
      </w:r>
      <w:r w:rsidRPr="00635B26">
        <w:rPr>
          <w:rFonts w:asciiTheme="minorEastAsia" w:eastAsiaTheme="minorEastAsia" w:hAnsiTheme="minorEastAsia" w:cs="ＭＳ 明朝" w:hint="eastAsia"/>
          <w:color w:val="000000"/>
          <w:kern w:val="0"/>
          <w:sz w:val="16"/>
          <w:szCs w:val="16"/>
        </w:rPr>
        <w:t>こと。）とこれに伴い新たな労働者の雇入れが必要となる理由がわかるように記入してください。</w:t>
      </w:r>
    </w:p>
    <w:tbl>
      <w:tblPr>
        <w:tblStyle w:val="af0"/>
        <w:tblW w:w="0" w:type="auto"/>
        <w:jc w:val="right"/>
        <w:tblBorders>
          <w:insideH w:val="dashed" w:sz="4" w:space="0" w:color="auto"/>
        </w:tblBorders>
        <w:tblLook w:val="04A0" w:firstRow="1" w:lastRow="0" w:firstColumn="1" w:lastColumn="0" w:noHBand="0" w:noVBand="1"/>
      </w:tblPr>
      <w:tblGrid>
        <w:gridCol w:w="9074"/>
      </w:tblGrid>
      <w:tr w:rsidR="000745C8" w:rsidRPr="00635B26" w:rsidTr="00AC6ED9">
        <w:trPr>
          <w:jc w:val="right"/>
        </w:trPr>
        <w:tc>
          <w:tcPr>
            <w:tcW w:w="9074"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Cs w:val="24"/>
              </w:rPr>
            </w:pPr>
          </w:p>
        </w:tc>
      </w:tr>
      <w:tr w:rsidR="000745C8" w:rsidRPr="00635B26" w:rsidTr="00AC6ED9">
        <w:trPr>
          <w:jc w:val="right"/>
        </w:trPr>
        <w:tc>
          <w:tcPr>
            <w:tcW w:w="9074"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Cs w:val="24"/>
              </w:rPr>
            </w:pPr>
          </w:p>
        </w:tc>
      </w:tr>
      <w:tr w:rsidR="000745C8" w:rsidRPr="00635B26" w:rsidTr="00AC6ED9">
        <w:trPr>
          <w:jc w:val="right"/>
        </w:trPr>
        <w:tc>
          <w:tcPr>
            <w:tcW w:w="9074"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Cs w:val="24"/>
              </w:rPr>
            </w:pPr>
          </w:p>
        </w:tc>
      </w:tr>
      <w:tr w:rsidR="00A84CDA" w:rsidRPr="00635B26" w:rsidTr="00AC6ED9">
        <w:trPr>
          <w:jc w:val="right"/>
        </w:trPr>
        <w:tc>
          <w:tcPr>
            <w:tcW w:w="9074" w:type="dxa"/>
          </w:tcPr>
          <w:p w:rsidR="00A84CDA" w:rsidRPr="00635B26" w:rsidRDefault="00A84CDA" w:rsidP="000E4B33">
            <w:pPr>
              <w:overflowPunct w:val="0"/>
              <w:textAlignment w:val="baseline"/>
              <w:rPr>
                <w:rFonts w:asciiTheme="minorEastAsia" w:eastAsiaTheme="minorEastAsia" w:hAnsiTheme="minorEastAsia" w:cs="Times New Roman"/>
                <w:color w:val="000000"/>
                <w:spacing w:val="2"/>
                <w:kern w:val="0"/>
                <w:szCs w:val="24"/>
              </w:rPr>
            </w:pPr>
          </w:p>
        </w:tc>
      </w:tr>
      <w:tr w:rsidR="00A84CDA" w:rsidRPr="00635B26" w:rsidTr="00AC6ED9">
        <w:trPr>
          <w:jc w:val="right"/>
        </w:trPr>
        <w:tc>
          <w:tcPr>
            <w:tcW w:w="9074" w:type="dxa"/>
          </w:tcPr>
          <w:p w:rsidR="00A84CDA" w:rsidRPr="00635B26" w:rsidRDefault="00A84CDA" w:rsidP="000E4B33">
            <w:pPr>
              <w:overflowPunct w:val="0"/>
              <w:textAlignment w:val="baseline"/>
              <w:rPr>
                <w:rFonts w:asciiTheme="minorEastAsia" w:eastAsiaTheme="minorEastAsia" w:hAnsiTheme="minorEastAsia" w:cs="Times New Roman"/>
                <w:color w:val="000000"/>
                <w:spacing w:val="2"/>
                <w:kern w:val="0"/>
                <w:szCs w:val="24"/>
              </w:rPr>
            </w:pPr>
          </w:p>
        </w:tc>
      </w:tr>
      <w:tr w:rsidR="000745C8" w:rsidRPr="00635B26" w:rsidTr="00AC6ED9">
        <w:trPr>
          <w:jc w:val="right"/>
        </w:trPr>
        <w:tc>
          <w:tcPr>
            <w:tcW w:w="9074"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Cs w:val="24"/>
              </w:rPr>
            </w:pPr>
          </w:p>
        </w:tc>
      </w:tr>
      <w:tr w:rsidR="000745C8" w:rsidRPr="00635B26" w:rsidTr="00AC6ED9">
        <w:trPr>
          <w:jc w:val="right"/>
        </w:trPr>
        <w:tc>
          <w:tcPr>
            <w:tcW w:w="9074"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Cs w:val="24"/>
              </w:rPr>
            </w:pPr>
          </w:p>
        </w:tc>
      </w:tr>
      <w:tr w:rsidR="000745C8" w:rsidRPr="00635B26" w:rsidTr="00AC6ED9">
        <w:trPr>
          <w:jc w:val="right"/>
        </w:trPr>
        <w:tc>
          <w:tcPr>
            <w:tcW w:w="9074" w:type="dxa"/>
          </w:tcPr>
          <w:p w:rsidR="000745C8" w:rsidRPr="00635B26" w:rsidRDefault="000745C8" w:rsidP="000E4B33">
            <w:pPr>
              <w:overflowPunct w:val="0"/>
              <w:textAlignment w:val="baseline"/>
              <w:rPr>
                <w:rFonts w:asciiTheme="minorEastAsia" w:eastAsiaTheme="minorEastAsia" w:hAnsiTheme="minorEastAsia" w:cs="Times New Roman"/>
                <w:color w:val="000000"/>
                <w:spacing w:val="2"/>
                <w:kern w:val="0"/>
                <w:szCs w:val="24"/>
              </w:rPr>
            </w:pPr>
          </w:p>
        </w:tc>
      </w:tr>
    </w:tbl>
    <w:p w:rsidR="002C64DC" w:rsidRPr="00635B26" w:rsidRDefault="002C64DC" w:rsidP="00A0609C">
      <w:pPr>
        <w:overflowPunct w:val="0"/>
        <w:ind w:firstLineChars="100" w:firstLine="144"/>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lastRenderedPageBreak/>
        <w:t>Ⅲ</w:t>
      </w:r>
      <w:r w:rsidR="009B4D47"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中小企業者の雇用管理の現状等</w:t>
      </w:r>
    </w:p>
    <w:p w:rsidR="009B4D47" w:rsidRPr="00635B26" w:rsidRDefault="002C64DC" w:rsidP="002C64DC">
      <w:pPr>
        <w:overflowPunct w:val="0"/>
        <w:ind w:leftChars="100" w:left="224" w:firstLineChars="100" w:firstLine="144"/>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労働時間等の設定、男女の雇用機会均等及び職業生活と家庭生活の両立、職場環境、福利厚生、募集・採用、教育訓練その他の雇用管理の現状について、中小企業者Ⅳの３の開演事業に取り組むこととした理由がわかるようにお書きください。</w:t>
      </w:r>
    </w:p>
    <w:p w:rsidR="002C64DC" w:rsidRPr="00635B26" w:rsidRDefault="002C64DC" w:rsidP="002C64DC">
      <w:pPr>
        <w:overflowPunct w:val="0"/>
        <w:ind w:leftChars="100" w:left="224" w:firstLineChars="100" w:firstLine="144"/>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また、これから事業を開始しようとする場合は、予想される雇用管理の状態について、Ⅳの３の改善事業に取り組むこととした理由がわかるようにお書きください。なお、Ⅱの２について改善事業に取り組む場合は、それにより達成される水準についてもお書きください。</w:t>
      </w:r>
    </w:p>
    <w:tbl>
      <w:tblPr>
        <w:tblStyle w:val="af0"/>
        <w:tblW w:w="0" w:type="auto"/>
        <w:jc w:val="right"/>
        <w:tblBorders>
          <w:insideH w:val="dashed" w:sz="4" w:space="0" w:color="auto"/>
        </w:tblBorders>
        <w:tblLook w:val="04A0" w:firstRow="1" w:lastRow="0" w:firstColumn="1" w:lastColumn="0" w:noHBand="0" w:noVBand="1"/>
      </w:tblPr>
      <w:tblGrid>
        <w:gridCol w:w="9074"/>
      </w:tblGrid>
      <w:tr w:rsidR="00AC6ED9" w:rsidRPr="00635B26" w:rsidTr="004F42D4">
        <w:trPr>
          <w:jc w:val="right"/>
        </w:trPr>
        <w:tc>
          <w:tcPr>
            <w:tcW w:w="9074" w:type="dxa"/>
          </w:tcPr>
          <w:p w:rsidR="00AC6ED9" w:rsidRPr="00635B26" w:rsidRDefault="00AC6ED9" w:rsidP="004F42D4">
            <w:pPr>
              <w:overflowPunct w:val="0"/>
              <w:textAlignment w:val="baseline"/>
              <w:rPr>
                <w:rFonts w:asciiTheme="minorEastAsia" w:eastAsiaTheme="minorEastAsia" w:hAnsiTheme="minorEastAsia" w:cs="Times New Roman"/>
                <w:color w:val="000000"/>
                <w:spacing w:val="2"/>
                <w:kern w:val="0"/>
                <w:szCs w:val="24"/>
              </w:rPr>
            </w:pPr>
          </w:p>
        </w:tc>
      </w:tr>
      <w:tr w:rsidR="00AC6ED9" w:rsidRPr="00635B26" w:rsidTr="004F42D4">
        <w:trPr>
          <w:jc w:val="right"/>
        </w:trPr>
        <w:tc>
          <w:tcPr>
            <w:tcW w:w="9074" w:type="dxa"/>
          </w:tcPr>
          <w:p w:rsidR="00AC6ED9" w:rsidRPr="00635B26" w:rsidRDefault="00AC6ED9" w:rsidP="004F42D4">
            <w:pPr>
              <w:overflowPunct w:val="0"/>
              <w:textAlignment w:val="baseline"/>
              <w:rPr>
                <w:rFonts w:asciiTheme="minorEastAsia" w:eastAsiaTheme="minorEastAsia" w:hAnsiTheme="minorEastAsia" w:cs="Times New Roman"/>
                <w:color w:val="000000"/>
                <w:spacing w:val="2"/>
                <w:kern w:val="0"/>
                <w:szCs w:val="24"/>
              </w:rPr>
            </w:pPr>
          </w:p>
        </w:tc>
      </w:tr>
      <w:tr w:rsidR="00AC6ED9" w:rsidRPr="00635B26" w:rsidTr="004F42D4">
        <w:trPr>
          <w:jc w:val="right"/>
        </w:trPr>
        <w:tc>
          <w:tcPr>
            <w:tcW w:w="9074" w:type="dxa"/>
          </w:tcPr>
          <w:p w:rsidR="00AC6ED9" w:rsidRPr="00635B26" w:rsidRDefault="00AC6ED9" w:rsidP="004F42D4">
            <w:pPr>
              <w:overflowPunct w:val="0"/>
              <w:textAlignment w:val="baseline"/>
              <w:rPr>
                <w:rFonts w:asciiTheme="minorEastAsia" w:eastAsiaTheme="minorEastAsia" w:hAnsiTheme="minorEastAsia" w:cs="Times New Roman"/>
                <w:color w:val="000000"/>
                <w:spacing w:val="2"/>
                <w:kern w:val="0"/>
                <w:szCs w:val="24"/>
              </w:rPr>
            </w:pPr>
          </w:p>
        </w:tc>
      </w:tr>
      <w:tr w:rsidR="00AC6ED9" w:rsidRPr="00635B26" w:rsidTr="004F42D4">
        <w:trPr>
          <w:jc w:val="right"/>
        </w:trPr>
        <w:tc>
          <w:tcPr>
            <w:tcW w:w="9074" w:type="dxa"/>
          </w:tcPr>
          <w:p w:rsidR="00AC6ED9" w:rsidRPr="00635B26" w:rsidRDefault="00AC6ED9" w:rsidP="004F42D4">
            <w:pPr>
              <w:overflowPunct w:val="0"/>
              <w:textAlignment w:val="baseline"/>
              <w:rPr>
                <w:rFonts w:asciiTheme="minorEastAsia" w:eastAsiaTheme="minorEastAsia" w:hAnsiTheme="minorEastAsia" w:cs="Times New Roman"/>
                <w:color w:val="000000"/>
                <w:spacing w:val="2"/>
                <w:kern w:val="0"/>
                <w:szCs w:val="24"/>
              </w:rPr>
            </w:pPr>
          </w:p>
        </w:tc>
      </w:tr>
      <w:tr w:rsidR="00AC6ED9" w:rsidRPr="00635B26" w:rsidTr="004F42D4">
        <w:trPr>
          <w:jc w:val="right"/>
        </w:trPr>
        <w:tc>
          <w:tcPr>
            <w:tcW w:w="9074" w:type="dxa"/>
          </w:tcPr>
          <w:p w:rsidR="00AC6ED9" w:rsidRPr="00635B26" w:rsidRDefault="00AC6ED9" w:rsidP="004F42D4">
            <w:pPr>
              <w:overflowPunct w:val="0"/>
              <w:textAlignment w:val="baseline"/>
              <w:rPr>
                <w:rFonts w:asciiTheme="minorEastAsia" w:eastAsiaTheme="minorEastAsia" w:hAnsiTheme="minorEastAsia" w:cs="Times New Roman"/>
                <w:color w:val="000000"/>
                <w:spacing w:val="2"/>
                <w:kern w:val="0"/>
                <w:szCs w:val="24"/>
              </w:rPr>
            </w:pPr>
          </w:p>
        </w:tc>
      </w:tr>
      <w:tr w:rsidR="00AC6ED9" w:rsidRPr="00635B26" w:rsidTr="004F42D4">
        <w:trPr>
          <w:jc w:val="right"/>
        </w:trPr>
        <w:tc>
          <w:tcPr>
            <w:tcW w:w="9074" w:type="dxa"/>
          </w:tcPr>
          <w:p w:rsidR="00AC6ED9" w:rsidRPr="00635B26" w:rsidRDefault="00AC6ED9" w:rsidP="004F42D4">
            <w:pPr>
              <w:overflowPunct w:val="0"/>
              <w:textAlignment w:val="baseline"/>
              <w:rPr>
                <w:rFonts w:asciiTheme="minorEastAsia" w:eastAsiaTheme="minorEastAsia" w:hAnsiTheme="minorEastAsia" w:cs="Times New Roman"/>
                <w:color w:val="000000"/>
                <w:spacing w:val="2"/>
                <w:kern w:val="0"/>
                <w:szCs w:val="24"/>
              </w:rPr>
            </w:pPr>
          </w:p>
        </w:tc>
      </w:tr>
      <w:tr w:rsidR="00AC6ED9" w:rsidRPr="00635B26" w:rsidTr="004F42D4">
        <w:trPr>
          <w:jc w:val="right"/>
        </w:trPr>
        <w:tc>
          <w:tcPr>
            <w:tcW w:w="9074" w:type="dxa"/>
          </w:tcPr>
          <w:p w:rsidR="00AC6ED9" w:rsidRPr="00635B26" w:rsidRDefault="00AC6ED9" w:rsidP="004F42D4">
            <w:pPr>
              <w:overflowPunct w:val="0"/>
              <w:textAlignment w:val="baseline"/>
              <w:rPr>
                <w:rFonts w:asciiTheme="minorEastAsia" w:eastAsiaTheme="minorEastAsia" w:hAnsiTheme="minorEastAsia" w:cs="Times New Roman"/>
                <w:color w:val="000000"/>
                <w:spacing w:val="2"/>
                <w:kern w:val="0"/>
                <w:szCs w:val="24"/>
              </w:rPr>
            </w:pPr>
          </w:p>
        </w:tc>
      </w:tr>
    </w:tbl>
    <w:p w:rsidR="009B4D47" w:rsidRPr="00635B26" w:rsidRDefault="009B4D47" w:rsidP="000745C8">
      <w:pPr>
        <w:overflowPunct w:val="0"/>
        <w:textAlignment w:val="baseline"/>
        <w:rPr>
          <w:rFonts w:asciiTheme="minorEastAsia" w:eastAsiaTheme="minorEastAsia" w:hAnsiTheme="minorEastAsia" w:cs="ＭＳ 明朝"/>
          <w:color w:val="000000"/>
          <w:kern w:val="0"/>
          <w:sz w:val="16"/>
          <w:szCs w:val="16"/>
        </w:rPr>
      </w:pPr>
    </w:p>
    <w:p w:rsidR="000745C8" w:rsidRPr="00635B26" w:rsidRDefault="000745C8" w:rsidP="000745C8">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Ⅳ　改善計画</w:t>
      </w:r>
    </w:p>
    <w:p w:rsidR="000745C8" w:rsidRPr="00635B26" w:rsidRDefault="000745C8" w:rsidP="000745C8">
      <w:pPr>
        <w:overflowPunct w:val="0"/>
        <w:ind w:left="320" w:hanging="32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１　改善計画の種別に○を付してください。</w:t>
      </w:r>
    </w:p>
    <w:p w:rsidR="000745C8" w:rsidRPr="00635B26" w:rsidRDefault="000745C8" w:rsidP="000745C8">
      <w:pPr>
        <w:overflowPunct w:val="0"/>
        <w:ind w:firstLineChars="200" w:firstLine="288"/>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noProof/>
          <w:color w:val="000000"/>
          <w:kern w:val="0"/>
          <w:sz w:val="16"/>
          <w:szCs w:val="16"/>
        </w:rPr>
        <mc:AlternateContent>
          <mc:Choice Requires="wps">
            <w:drawing>
              <wp:anchor distT="0" distB="0" distL="114300" distR="114300" simplePos="0" relativeHeight="251666432" behindDoc="0" locked="0" layoutInCell="1" allowOverlap="1" wp14:anchorId="29ADEC73" wp14:editId="1054B6DF">
                <wp:simplePos x="0" y="0"/>
                <wp:positionH relativeFrom="column">
                  <wp:posOffset>70742</wp:posOffset>
                </wp:positionH>
                <wp:positionV relativeFrom="paragraph">
                  <wp:posOffset>3982</wp:posOffset>
                </wp:positionV>
                <wp:extent cx="5403335" cy="669753"/>
                <wp:effectExtent l="0" t="0" r="26035" b="16510"/>
                <wp:wrapNone/>
                <wp:docPr id="5" name="大かっこ 5"/>
                <wp:cNvGraphicFramePr/>
                <a:graphic xmlns:a="http://schemas.openxmlformats.org/drawingml/2006/main">
                  <a:graphicData uri="http://schemas.microsoft.com/office/word/2010/wordprocessingShape">
                    <wps:wsp>
                      <wps:cNvSpPr/>
                      <wps:spPr>
                        <a:xfrm>
                          <a:off x="0" y="0"/>
                          <a:ext cx="5403335" cy="669753"/>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DB4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55pt;margin-top:.3pt;width:425.45pt;height:5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" adj="1365" strokecolor="black [3213]"/>
            </w:pict>
          </mc:Fallback>
        </mc:AlternateContent>
      </w:r>
      <w:r w:rsidR="002C64DC" w:rsidRPr="00635B26">
        <w:rPr>
          <w:rFonts w:asciiTheme="minorEastAsia" w:eastAsiaTheme="minorEastAsia" w:hAnsiTheme="minorEastAsia" w:cs="ＭＳ 明朝" w:hint="eastAsia"/>
          <w:color w:val="000000"/>
          <w:kern w:val="0"/>
          <w:sz w:val="16"/>
          <w:szCs w:val="16"/>
        </w:rPr>
        <w:t>イ　　　職業に必要な高度の技能及びこれに関する知識を有する者の確保を図るための改善計画</w:t>
      </w:r>
    </w:p>
    <w:p w:rsidR="002C64DC" w:rsidRPr="00635B26" w:rsidRDefault="002C64DC" w:rsidP="000745C8">
      <w:pPr>
        <w:overflowPunct w:val="0"/>
        <w:ind w:firstLineChars="200" w:firstLine="288"/>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ロ　　　新分野進出等に伴って実施することにより良好な雇用の機会の創出に資する改善計画</w:t>
      </w:r>
    </w:p>
    <w:p w:rsidR="000745C8" w:rsidRPr="00635B26" w:rsidRDefault="002C64DC" w:rsidP="000745C8">
      <w:pPr>
        <w:overflowPunct w:val="0"/>
        <w:ind w:firstLineChars="200" w:firstLine="288"/>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ハ</w:t>
      </w:r>
      <w:r w:rsidR="000745C8" w:rsidRPr="00635B26">
        <w:rPr>
          <w:rFonts w:asciiTheme="minorEastAsia" w:eastAsiaTheme="minorEastAsia" w:hAnsiTheme="minorEastAsia" w:cs="ＭＳ 明朝" w:hint="eastAsia"/>
          <w:color w:val="000000"/>
          <w:kern w:val="0"/>
          <w:sz w:val="16"/>
          <w:szCs w:val="16"/>
        </w:rPr>
        <w:t xml:space="preserve">　　　実践的な職業能力の開発及び向上を図ることが必要な青少年にとって良好な雇用の機会の創出に資する改善計画</w:t>
      </w:r>
    </w:p>
    <w:p w:rsidR="000745C8" w:rsidRPr="00635B26" w:rsidRDefault="000745C8" w:rsidP="000745C8">
      <w:pPr>
        <w:overflowPunct w:val="0"/>
        <w:textAlignment w:val="baseline"/>
        <w:rPr>
          <w:rFonts w:asciiTheme="minorEastAsia" w:eastAsiaTheme="minorEastAsia" w:hAnsiTheme="minorEastAsia" w:cs="Times New Roman"/>
          <w:color w:val="000000"/>
          <w:kern w:val="0"/>
          <w:sz w:val="16"/>
          <w:szCs w:val="16"/>
        </w:rPr>
      </w:pPr>
    </w:p>
    <w:p w:rsidR="000745C8" w:rsidRPr="00635B26" w:rsidRDefault="000745C8" w:rsidP="000745C8">
      <w:pPr>
        <w:overflowPunct w:val="0"/>
        <w:ind w:left="320" w:hanging="32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２　改善計画の実施期間を記入してください。なお、実施期間は、概ね５年間（終期は、５年目の日の属する事業年度の末日まで。）以内とします。</w:t>
      </w:r>
    </w:p>
    <w:tbl>
      <w:tblPr>
        <w:tblStyle w:val="af0"/>
        <w:tblW w:w="0" w:type="auto"/>
        <w:tblInd w:w="1456" w:type="dxa"/>
        <w:tblLook w:val="04A0" w:firstRow="1" w:lastRow="0" w:firstColumn="1" w:lastColumn="0" w:noHBand="0" w:noVBand="1"/>
      </w:tblPr>
      <w:tblGrid>
        <w:gridCol w:w="4716"/>
      </w:tblGrid>
      <w:tr w:rsidR="000745C8" w:rsidRPr="00635B26" w:rsidTr="000E4B33">
        <w:trPr>
          <w:trHeight w:val="481"/>
        </w:trPr>
        <w:tc>
          <w:tcPr>
            <w:tcW w:w="4716" w:type="dxa"/>
            <w:vAlign w:val="center"/>
          </w:tcPr>
          <w:p w:rsidR="000745C8" w:rsidRPr="00635B26" w:rsidRDefault="000745C8" w:rsidP="000745C8">
            <w:pPr>
              <w:overflowPunct w:val="0"/>
              <w:ind w:firstLineChars="500" w:firstLine="72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年　　　　　月　　～　　　　　　　年　　　　　月</w:t>
            </w:r>
          </w:p>
        </w:tc>
      </w:tr>
    </w:tbl>
    <w:p w:rsidR="000745C8" w:rsidRPr="00635B26" w:rsidRDefault="000745C8" w:rsidP="000745C8">
      <w:pPr>
        <w:overflowPunct w:val="0"/>
        <w:textAlignment w:val="baseline"/>
        <w:rPr>
          <w:rFonts w:asciiTheme="minorEastAsia" w:eastAsiaTheme="minorEastAsia" w:hAnsiTheme="minorEastAsia" w:cs="ＭＳ 明朝"/>
          <w:color w:val="000000"/>
          <w:kern w:val="0"/>
          <w:sz w:val="16"/>
          <w:szCs w:val="16"/>
        </w:rPr>
      </w:pPr>
    </w:p>
    <w:p w:rsidR="000745C8" w:rsidRPr="00635B26" w:rsidRDefault="002C64DC" w:rsidP="000745C8">
      <w:pPr>
        <w:overflowPunct w:val="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３　中小企業者</w:t>
      </w:r>
      <w:r w:rsidR="000745C8" w:rsidRPr="00635B26">
        <w:rPr>
          <w:rFonts w:asciiTheme="minorEastAsia" w:eastAsiaTheme="minorEastAsia" w:hAnsiTheme="minorEastAsia" w:cs="ＭＳ 明朝" w:hint="eastAsia"/>
          <w:color w:val="000000"/>
          <w:kern w:val="0"/>
          <w:sz w:val="16"/>
          <w:szCs w:val="16"/>
        </w:rPr>
        <w:t>が実</w:t>
      </w:r>
      <w:r w:rsidRPr="00635B26">
        <w:rPr>
          <w:rFonts w:asciiTheme="minorEastAsia" w:eastAsiaTheme="minorEastAsia" w:hAnsiTheme="minorEastAsia" w:cs="ＭＳ 明朝" w:hint="eastAsia"/>
          <w:color w:val="000000"/>
          <w:kern w:val="0"/>
          <w:sz w:val="16"/>
          <w:szCs w:val="16"/>
        </w:rPr>
        <w:t>施する改善事業の項目</w:t>
      </w:r>
      <w:r w:rsidR="000745C8" w:rsidRPr="00635B26">
        <w:rPr>
          <w:rFonts w:asciiTheme="minorEastAsia" w:eastAsiaTheme="minorEastAsia" w:hAnsiTheme="minorEastAsia" w:cs="ＭＳ 明朝" w:hint="eastAsia"/>
          <w:color w:val="000000"/>
          <w:kern w:val="0"/>
          <w:sz w:val="16"/>
          <w:szCs w:val="16"/>
        </w:rPr>
        <w:t>を記入してください。</w:t>
      </w:r>
    </w:p>
    <w:p w:rsidR="000745C8" w:rsidRPr="00635B26" w:rsidRDefault="002C64DC" w:rsidP="00AC6ED9">
      <w:pPr>
        <w:overflowPunct w:val="0"/>
        <w:ind w:firstLineChars="300" w:firstLine="432"/>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（注）募集・採用の改善を除くいずれかの項目に取り組むことが必要です。</w:t>
      </w:r>
    </w:p>
    <w:tbl>
      <w:tblPr>
        <w:tblStyle w:val="af0"/>
        <w:tblW w:w="0" w:type="auto"/>
        <w:tblInd w:w="568" w:type="dxa"/>
        <w:tblLook w:val="04A0" w:firstRow="1" w:lastRow="0" w:firstColumn="1" w:lastColumn="0" w:noHBand="0" w:noVBand="1"/>
      </w:tblPr>
      <w:tblGrid>
        <w:gridCol w:w="1777"/>
        <w:gridCol w:w="1595"/>
        <w:gridCol w:w="1680"/>
        <w:gridCol w:w="1680"/>
        <w:gridCol w:w="1680"/>
      </w:tblGrid>
      <w:tr w:rsidR="000745C8" w:rsidRPr="00635B26" w:rsidTr="00AC6ED9">
        <w:trPr>
          <w:trHeight w:val="875"/>
        </w:trPr>
        <w:tc>
          <w:tcPr>
            <w:tcW w:w="1777" w:type="dxa"/>
            <w:vAlign w:val="center"/>
          </w:tcPr>
          <w:p w:rsidR="000745C8" w:rsidRPr="00635B26" w:rsidRDefault="000745C8" w:rsidP="000E4B33">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項　　　目</w:t>
            </w:r>
          </w:p>
        </w:tc>
        <w:tc>
          <w:tcPr>
            <w:tcW w:w="1595" w:type="dxa"/>
            <w:vAlign w:val="center"/>
          </w:tcPr>
          <w:p w:rsidR="000745C8" w:rsidRPr="00635B26" w:rsidRDefault="000745C8" w:rsidP="000E4B33">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労働時間等の</w:t>
            </w:r>
          </w:p>
          <w:p w:rsidR="000745C8" w:rsidRPr="00635B26" w:rsidRDefault="000745C8" w:rsidP="000E4B33">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設定の改善</w:t>
            </w:r>
          </w:p>
        </w:tc>
        <w:tc>
          <w:tcPr>
            <w:tcW w:w="1680" w:type="dxa"/>
            <w:vAlign w:val="center"/>
          </w:tcPr>
          <w:p w:rsidR="000745C8" w:rsidRPr="00635B26" w:rsidRDefault="000745C8" w:rsidP="000E4B33">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男女の雇用機会均等の確保及び職業生活と家庭との両立支援</w:t>
            </w:r>
          </w:p>
        </w:tc>
        <w:tc>
          <w:tcPr>
            <w:tcW w:w="1680" w:type="dxa"/>
            <w:vAlign w:val="center"/>
          </w:tcPr>
          <w:p w:rsidR="000745C8" w:rsidRPr="00635B26" w:rsidRDefault="000745C8" w:rsidP="000E4B33">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職場環境の改善</w:t>
            </w:r>
          </w:p>
        </w:tc>
        <w:tc>
          <w:tcPr>
            <w:tcW w:w="1680" w:type="dxa"/>
            <w:vAlign w:val="center"/>
          </w:tcPr>
          <w:p w:rsidR="000745C8" w:rsidRPr="00635B26" w:rsidRDefault="000745C8" w:rsidP="000E4B33">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福利厚生の充実</w:t>
            </w:r>
          </w:p>
        </w:tc>
      </w:tr>
      <w:tr w:rsidR="000745C8" w:rsidRPr="00635B26" w:rsidTr="000E4B33">
        <w:trPr>
          <w:trHeight w:val="298"/>
        </w:trPr>
        <w:tc>
          <w:tcPr>
            <w:tcW w:w="1777" w:type="dxa"/>
            <w:vAlign w:val="center"/>
          </w:tcPr>
          <w:p w:rsidR="000745C8" w:rsidRPr="00635B26" w:rsidRDefault="000745C8" w:rsidP="000E4B33">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実施の有無（○又は×）</w:t>
            </w:r>
          </w:p>
        </w:tc>
        <w:tc>
          <w:tcPr>
            <w:tcW w:w="1595" w:type="dxa"/>
            <w:vAlign w:val="center"/>
          </w:tcPr>
          <w:p w:rsidR="000745C8" w:rsidRPr="00635B26" w:rsidRDefault="000745C8" w:rsidP="000E4B33">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0745C8" w:rsidRPr="00635B26" w:rsidRDefault="000745C8" w:rsidP="000E4B33">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0745C8" w:rsidRPr="00635B26" w:rsidRDefault="000745C8" w:rsidP="000E4B33">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0745C8" w:rsidRPr="00635B26" w:rsidRDefault="000745C8" w:rsidP="000E4B33">
            <w:pPr>
              <w:overflowPunct w:val="0"/>
              <w:textAlignment w:val="baseline"/>
              <w:rPr>
                <w:rFonts w:asciiTheme="minorEastAsia" w:eastAsiaTheme="minorEastAsia" w:hAnsiTheme="minorEastAsia" w:cs="Times New Roman"/>
                <w:color w:val="000000"/>
                <w:kern w:val="0"/>
                <w:sz w:val="16"/>
                <w:szCs w:val="16"/>
              </w:rPr>
            </w:pPr>
          </w:p>
        </w:tc>
      </w:tr>
    </w:tbl>
    <w:p w:rsidR="000745C8" w:rsidRPr="00635B26" w:rsidRDefault="000745C8" w:rsidP="000745C8">
      <w:pPr>
        <w:overflowPunct w:val="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p>
    <w:tbl>
      <w:tblPr>
        <w:tblStyle w:val="af0"/>
        <w:tblW w:w="0" w:type="auto"/>
        <w:tblInd w:w="560" w:type="dxa"/>
        <w:tblLook w:val="04A0" w:firstRow="1" w:lastRow="0" w:firstColumn="1" w:lastColumn="0" w:noHBand="0" w:noVBand="1"/>
      </w:tblPr>
      <w:tblGrid>
        <w:gridCol w:w="1775"/>
        <w:gridCol w:w="1597"/>
        <w:gridCol w:w="1680"/>
        <w:gridCol w:w="1680"/>
      </w:tblGrid>
      <w:tr w:rsidR="000745C8" w:rsidRPr="00635B26" w:rsidTr="000E4B33">
        <w:trPr>
          <w:trHeight w:val="316"/>
        </w:trPr>
        <w:tc>
          <w:tcPr>
            <w:tcW w:w="1775" w:type="dxa"/>
            <w:vAlign w:val="center"/>
          </w:tcPr>
          <w:p w:rsidR="000745C8" w:rsidRPr="00635B26" w:rsidRDefault="000745C8" w:rsidP="000E4B33">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項　　　目</w:t>
            </w:r>
          </w:p>
        </w:tc>
        <w:tc>
          <w:tcPr>
            <w:tcW w:w="1597" w:type="dxa"/>
            <w:vAlign w:val="center"/>
          </w:tcPr>
          <w:p w:rsidR="000745C8" w:rsidRPr="00635B26" w:rsidRDefault="000745C8" w:rsidP="009843A3">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募集・採用の改善</w:t>
            </w:r>
          </w:p>
        </w:tc>
        <w:tc>
          <w:tcPr>
            <w:tcW w:w="1680" w:type="dxa"/>
            <w:vAlign w:val="center"/>
          </w:tcPr>
          <w:p w:rsidR="000745C8" w:rsidRPr="00635B26" w:rsidRDefault="000745C8" w:rsidP="009843A3">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教育訓練の充実</w:t>
            </w:r>
          </w:p>
        </w:tc>
        <w:tc>
          <w:tcPr>
            <w:tcW w:w="1680" w:type="dxa"/>
            <w:vAlign w:val="center"/>
          </w:tcPr>
          <w:p w:rsidR="000745C8" w:rsidRPr="00635B26" w:rsidRDefault="000745C8" w:rsidP="009843A3">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その他の雇用管理改善</w:t>
            </w:r>
          </w:p>
        </w:tc>
      </w:tr>
      <w:tr w:rsidR="000745C8" w:rsidRPr="00635B26" w:rsidTr="000E4B33">
        <w:trPr>
          <w:trHeight w:val="293"/>
        </w:trPr>
        <w:tc>
          <w:tcPr>
            <w:tcW w:w="1775" w:type="dxa"/>
            <w:vAlign w:val="center"/>
          </w:tcPr>
          <w:p w:rsidR="000745C8" w:rsidRPr="00635B26" w:rsidRDefault="000745C8" w:rsidP="000E4B33">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実施の有無（○又は×）</w:t>
            </w:r>
          </w:p>
        </w:tc>
        <w:tc>
          <w:tcPr>
            <w:tcW w:w="1597" w:type="dxa"/>
            <w:vAlign w:val="center"/>
          </w:tcPr>
          <w:p w:rsidR="000745C8" w:rsidRPr="00635B26" w:rsidRDefault="000745C8" w:rsidP="000E4B33">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0745C8" w:rsidRPr="00635B26" w:rsidRDefault="000745C8" w:rsidP="000E4B33">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0745C8" w:rsidRPr="00635B26" w:rsidRDefault="000745C8" w:rsidP="000E4B33">
            <w:pPr>
              <w:overflowPunct w:val="0"/>
              <w:textAlignment w:val="baseline"/>
              <w:rPr>
                <w:rFonts w:asciiTheme="minorEastAsia" w:eastAsiaTheme="minorEastAsia" w:hAnsiTheme="minorEastAsia" w:cs="Times New Roman"/>
                <w:color w:val="000000"/>
                <w:kern w:val="0"/>
                <w:sz w:val="16"/>
                <w:szCs w:val="16"/>
              </w:rPr>
            </w:pPr>
          </w:p>
        </w:tc>
      </w:tr>
    </w:tbl>
    <w:p w:rsidR="000745C8" w:rsidRPr="00635B26" w:rsidRDefault="000745C8" w:rsidP="000745C8">
      <w:pPr>
        <w:overflowPunct w:val="0"/>
        <w:textAlignment w:val="baseline"/>
        <w:rPr>
          <w:rFonts w:asciiTheme="minorEastAsia" w:eastAsiaTheme="minorEastAsia" w:hAnsiTheme="minorEastAsia" w:cs="Times New Roman"/>
          <w:color w:val="000000"/>
          <w:kern w:val="0"/>
          <w:sz w:val="16"/>
          <w:szCs w:val="16"/>
        </w:rPr>
      </w:pPr>
    </w:p>
    <w:p w:rsidR="000745C8" w:rsidRPr="00635B26" w:rsidRDefault="000745C8" w:rsidP="000745C8">
      <w:pPr>
        <w:overflowPunct w:val="0"/>
        <w:ind w:firstLineChars="100" w:firstLine="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４　改善事業の目標、実施期間、内容、実施方法並びに必要とする資金の額及び調達方法</w:t>
      </w:r>
    </w:p>
    <w:p w:rsidR="002C64DC" w:rsidRPr="00635B26" w:rsidRDefault="002C64DC" w:rsidP="002C64DC">
      <w:pPr>
        <w:overflowPunct w:val="0"/>
        <w:ind w:leftChars="100" w:left="224" w:firstLineChars="100" w:firstLine="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以下の施策の活用を希望する中小企業者は、希望する施策を○で囲った上で</w:t>
      </w:r>
      <w:r w:rsidR="00C70EF7">
        <w:rPr>
          <w:rFonts w:asciiTheme="minorEastAsia" w:eastAsiaTheme="minorEastAsia" w:hAnsiTheme="minorEastAsia" w:cs="Times New Roman" w:hint="eastAsia"/>
          <w:color w:val="000000"/>
          <w:spacing w:val="2"/>
          <w:kern w:val="0"/>
          <w:sz w:val="16"/>
          <w:szCs w:val="24"/>
        </w:rPr>
        <w:t>別紙２</w:t>
      </w:r>
      <w:r w:rsidRPr="00635B26">
        <w:rPr>
          <w:rFonts w:asciiTheme="minorEastAsia" w:eastAsiaTheme="minorEastAsia" w:hAnsiTheme="minorEastAsia" w:cs="Times New Roman" w:hint="eastAsia"/>
          <w:color w:val="000000"/>
          <w:spacing w:val="2"/>
          <w:kern w:val="0"/>
          <w:sz w:val="16"/>
          <w:szCs w:val="24"/>
        </w:rPr>
        <w:t>別添１（１項目につき１葉）及び</w:t>
      </w:r>
      <w:r w:rsidR="00C70EF7">
        <w:rPr>
          <w:rFonts w:asciiTheme="minorEastAsia" w:eastAsiaTheme="minorEastAsia" w:hAnsiTheme="minorEastAsia" w:cs="Times New Roman" w:hint="eastAsia"/>
          <w:color w:val="000000"/>
          <w:spacing w:val="2"/>
          <w:kern w:val="0"/>
          <w:sz w:val="16"/>
          <w:szCs w:val="24"/>
        </w:rPr>
        <w:t>別紙２</w:t>
      </w:r>
      <w:r w:rsidRPr="00635B26">
        <w:rPr>
          <w:rFonts w:asciiTheme="minorEastAsia" w:eastAsiaTheme="minorEastAsia" w:hAnsiTheme="minorEastAsia" w:cs="Times New Roman" w:hint="eastAsia"/>
          <w:color w:val="000000"/>
          <w:spacing w:val="2"/>
          <w:kern w:val="0"/>
          <w:sz w:val="16"/>
          <w:szCs w:val="24"/>
        </w:rPr>
        <w:t>別添２に記入してください。</w:t>
      </w:r>
    </w:p>
    <w:p w:rsidR="002C64DC" w:rsidRPr="00635B26" w:rsidRDefault="002C64DC" w:rsidP="002C64DC">
      <w:pPr>
        <w:overflowPunct w:val="0"/>
        <w:ind w:leftChars="100" w:left="224" w:firstLineChars="100" w:firstLine="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また、事業協同組合等に労働者の募集を委託する場合は、募集内容等を</w:t>
      </w:r>
      <w:r w:rsidR="00C70EF7">
        <w:rPr>
          <w:rFonts w:asciiTheme="minorEastAsia" w:eastAsiaTheme="minorEastAsia" w:hAnsiTheme="minorEastAsia" w:cs="Times New Roman" w:hint="eastAsia"/>
          <w:color w:val="000000"/>
          <w:spacing w:val="2"/>
          <w:kern w:val="0"/>
          <w:sz w:val="16"/>
          <w:szCs w:val="24"/>
        </w:rPr>
        <w:t>別紙２</w:t>
      </w:r>
      <w:r w:rsidRPr="00635B26">
        <w:rPr>
          <w:rFonts w:asciiTheme="minorEastAsia" w:eastAsiaTheme="minorEastAsia" w:hAnsiTheme="minorEastAsia" w:cs="Times New Roman" w:hint="eastAsia"/>
          <w:color w:val="000000"/>
          <w:spacing w:val="2"/>
          <w:kern w:val="0"/>
          <w:sz w:val="16"/>
          <w:szCs w:val="24"/>
        </w:rPr>
        <w:t>別添１の「改善事業の内容」欄に記入してください。</w:t>
      </w:r>
    </w:p>
    <w:p w:rsidR="000745C8" w:rsidRPr="00635B26" w:rsidRDefault="00AC6ED9" w:rsidP="00AC6ED9">
      <w:pPr>
        <w:overflowPunct w:val="0"/>
        <w:ind w:leftChars="100" w:left="224" w:firstLineChars="100" w:firstLine="144"/>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ＭＳ 明朝" w:hint="eastAsia"/>
          <w:noProof/>
          <w:color w:val="000000"/>
          <w:kern w:val="0"/>
          <w:sz w:val="16"/>
          <w:szCs w:val="16"/>
        </w:rPr>
        <mc:AlternateContent>
          <mc:Choice Requires="wps">
            <w:drawing>
              <wp:anchor distT="0" distB="0" distL="114300" distR="114300" simplePos="0" relativeHeight="251667456" behindDoc="0" locked="0" layoutInCell="1" allowOverlap="1" wp14:anchorId="57DC0983" wp14:editId="2F65BCD5">
                <wp:simplePos x="0" y="0"/>
                <wp:positionH relativeFrom="column">
                  <wp:posOffset>370580</wp:posOffset>
                </wp:positionH>
                <wp:positionV relativeFrom="paragraph">
                  <wp:posOffset>200958</wp:posOffset>
                </wp:positionV>
                <wp:extent cx="3825500" cy="219710"/>
                <wp:effectExtent l="0" t="0" r="22860" b="27940"/>
                <wp:wrapNone/>
                <wp:docPr id="6" name="大かっこ 6"/>
                <wp:cNvGraphicFramePr/>
                <a:graphic xmlns:a="http://schemas.openxmlformats.org/drawingml/2006/main">
                  <a:graphicData uri="http://schemas.microsoft.com/office/word/2010/wordprocessingShape">
                    <wps:wsp>
                      <wps:cNvSpPr/>
                      <wps:spPr>
                        <a:xfrm>
                          <a:off x="0" y="0"/>
                          <a:ext cx="3825500" cy="219710"/>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6AF77" id="大かっこ 6" o:spid="_x0000_s1026" type="#_x0000_t185" style="position:absolute;left:0;text-align:left;margin-left:29.2pt;margin-top:15.8pt;width:301.2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" adj="1365" strokecolor="black [3213]"/>
            </w:pict>
          </mc:Fallback>
        </mc:AlternateContent>
      </w:r>
      <w:r w:rsidR="002C64DC" w:rsidRPr="00635B26">
        <w:rPr>
          <w:rFonts w:asciiTheme="minorEastAsia" w:eastAsiaTheme="minorEastAsia" w:hAnsiTheme="minorEastAsia" w:cs="Times New Roman" w:hint="eastAsia"/>
          <w:color w:val="000000"/>
          <w:spacing w:val="2"/>
          <w:kern w:val="0"/>
          <w:sz w:val="16"/>
          <w:szCs w:val="24"/>
        </w:rPr>
        <w:t>なお、この計画を提出しただけでは希望の施策の対象となる要件を満たしたことにはなりません。別途申請等が必要です。</w:t>
      </w:r>
    </w:p>
    <w:p w:rsidR="000745C8" w:rsidRPr="00635B26" w:rsidRDefault="000745C8" w:rsidP="00AC6ED9">
      <w:pPr>
        <w:overflowPunct w:val="0"/>
        <w:ind w:firstLineChars="500" w:firstLine="74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・中小企業信用保険法の特例</w:t>
      </w:r>
      <w:r w:rsidR="00AC6ED9" w:rsidRPr="00635B26">
        <w:rPr>
          <w:rFonts w:asciiTheme="minorEastAsia" w:eastAsiaTheme="minorEastAsia" w:hAnsiTheme="minorEastAsia" w:cs="Times New Roman" w:hint="eastAsia"/>
          <w:color w:val="000000"/>
          <w:spacing w:val="2"/>
          <w:kern w:val="0"/>
          <w:sz w:val="16"/>
          <w:szCs w:val="24"/>
        </w:rPr>
        <w:t xml:space="preserve">　　　　　</w:t>
      </w:r>
      <w:r w:rsidRPr="00635B26">
        <w:rPr>
          <w:rFonts w:asciiTheme="minorEastAsia" w:eastAsiaTheme="minorEastAsia" w:hAnsiTheme="minorEastAsia" w:cs="Times New Roman" w:hint="eastAsia"/>
          <w:color w:val="000000"/>
          <w:spacing w:val="2"/>
          <w:kern w:val="0"/>
          <w:sz w:val="16"/>
          <w:szCs w:val="24"/>
        </w:rPr>
        <w:t>・中小企業投資育成株式会社法の特例</w:t>
      </w:r>
    </w:p>
    <w:p w:rsidR="00AC6ED9" w:rsidRPr="00635B26" w:rsidRDefault="00AC6ED9" w:rsidP="000745C8">
      <w:pPr>
        <w:overflowPunct w:val="0"/>
        <w:textAlignment w:val="baseline"/>
        <w:rPr>
          <w:rFonts w:asciiTheme="minorEastAsia" w:eastAsiaTheme="minorEastAsia" w:hAnsiTheme="minorEastAsia" w:cs="Times New Roman"/>
          <w:color w:val="000000"/>
          <w:spacing w:val="2"/>
          <w:kern w:val="0"/>
          <w:sz w:val="16"/>
          <w:szCs w:val="24"/>
        </w:rPr>
      </w:pPr>
    </w:p>
    <w:p w:rsidR="00AC6ED9" w:rsidRPr="00635B26" w:rsidRDefault="000745C8" w:rsidP="000745C8">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Ⅴ　その他以下の書類の添付してください。</w:t>
      </w:r>
    </w:p>
    <w:p w:rsidR="000745C8" w:rsidRPr="00635B26" w:rsidRDefault="000E4B33" w:rsidP="000745C8">
      <w:pPr>
        <w:pStyle w:val="af"/>
        <w:numPr>
          <w:ilvl w:val="0"/>
          <w:numId w:val="16"/>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中小企業者</w:t>
      </w:r>
      <w:r w:rsidR="000745C8" w:rsidRPr="00635B26">
        <w:rPr>
          <w:rFonts w:asciiTheme="minorEastAsia" w:eastAsiaTheme="minorEastAsia" w:hAnsiTheme="minorEastAsia" w:cs="Times New Roman" w:hint="eastAsia"/>
          <w:color w:val="000000"/>
          <w:spacing w:val="2"/>
          <w:kern w:val="0"/>
          <w:sz w:val="16"/>
          <w:szCs w:val="24"/>
        </w:rPr>
        <w:t>の定款</w:t>
      </w:r>
      <w:r w:rsidRPr="00635B26">
        <w:rPr>
          <w:rFonts w:asciiTheme="minorEastAsia" w:eastAsiaTheme="minorEastAsia" w:hAnsiTheme="minorEastAsia" w:cs="Times New Roman" w:hint="eastAsia"/>
          <w:color w:val="000000"/>
          <w:spacing w:val="2"/>
          <w:kern w:val="0"/>
          <w:sz w:val="16"/>
          <w:szCs w:val="24"/>
        </w:rPr>
        <w:t>（ただし、定款を有しない中小企業者（個人事業主又はこれから事業を営もうとする者）を除く。）</w:t>
      </w:r>
    </w:p>
    <w:p w:rsidR="000745C8" w:rsidRPr="00635B26" w:rsidRDefault="000E4B33" w:rsidP="000745C8">
      <w:pPr>
        <w:pStyle w:val="af"/>
        <w:numPr>
          <w:ilvl w:val="0"/>
          <w:numId w:val="16"/>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中小企業者</w:t>
      </w:r>
      <w:r w:rsidR="000745C8" w:rsidRPr="00635B26">
        <w:rPr>
          <w:rFonts w:asciiTheme="minorEastAsia" w:eastAsiaTheme="minorEastAsia" w:hAnsiTheme="minorEastAsia" w:cs="Times New Roman" w:hint="eastAsia"/>
          <w:color w:val="000000"/>
          <w:spacing w:val="2"/>
          <w:kern w:val="0"/>
          <w:sz w:val="16"/>
          <w:szCs w:val="24"/>
        </w:rPr>
        <w:t xml:space="preserve">の最近３年間の事業報告書、貸借対照表及び損益計算書（これらの書類がない場合には、最近２年間の事業状況又は営業状況及び事業用資産の概要を記載した書類）　</w:t>
      </w:r>
    </w:p>
    <w:p w:rsidR="00AC6ED9" w:rsidRPr="00635B26" w:rsidRDefault="000E4B33" w:rsidP="00AC6ED9">
      <w:pPr>
        <w:overflowPunct w:val="0"/>
        <w:ind w:leftChars="100" w:left="520" w:hangingChars="200" w:hanging="296"/>
        <w:textAlignment w:val="baseline"/>
        <w:rPr>
          <w:rFonts w:asciiTheme="minorEastAsia" w:eastAsiaTheme="minorEastAsia" w:hAnsiTheme="minorEastAsia" w:cs="Times New Roman"/>
          <w:color w:val="000000"/>
          <w:spacing w:val="2"/>
          <w:kern w:val="0"/>
          <w:sz w:val="16"/>
          <w:szCs w:val="24"/>
        </w:rPr>
        <w:sectPr w:rsidR="00AC6ED9" w:rsidRPr="00635B26" w:rsidSect="000E4B33">
          <w:pgSz w:w="11906" w:h="16838" w:code="9"/>
          <w:pgMar w:top="1134" w:right="1134" w:bottom="567" w:left="1134" w:header="851" w:footer="992" w:gutter="0"/>
          <w:cols w:space="425"/>
          <w:docGrid w:type="linesAndChars" w:linePitch="326" w:charSpace="-3288"/>
        </w:sectPr>
      </w:pPr>
      <w:r w:rsidRPr="00635B26">
        <w:rPr>
          <w:rFonts w:asciiTheme="minorEastAsia" w:eastAsiaTheme="minorEastAsia" w:hAnsiTheme="minorEastAsia" w:cs="Times New Roman" w:hint="eastAsia"/>
          <w:color w:val="000000"/>
          <w:spacing w:val="2"/>
          <w:kern w:val="0"/>
          <w:sz w:val="16"/>
          <w:szCs w:val="24"/>
        </w:rPr>
        <w:t>（注）企業が新たに企業を設立する場合においては、新たに設立される企業の法人登記の前であっても、新たに設立される企業の</w:t>
      </w:r>
      <w:r w:rsidR="002569F5">
        <w:rPr>
          <w:rFonts w:asciiTheme="minorEastAsia" w:eastAsiaTheme="minorEastAsia" w:hAnsiTheme="minorEastAsia" w:cs="Times New Roman" w:hint="eastAsia"/>
          <w:color w:val="000000"/>
          <w:spacing w:val="2"/>
          <w:kern w:val="0"/>
          <w:sz w:val="16"/>
          <w:szCs w:val="24"/>
        </w:rPr>
        <w:t>予定される所在地・名称・代表者により提出して差し支えありません。</w:t>
      </w:r>
    </w:p>
    <w:p w:rsidR="0096593F" w:rsidRPr="002569F5" w:rsidRDefault="0096593F" w:rsidP="002569F5">
      <w:pPr>
        <w:overflowPunct w:val="0"/>
        <w:snapToGrid w:val="0"/>
        <w:textAlignment w:val="baseline"/>
        <w:rPr>
          <w:rFonts w:asciiTheme="minorEastAsia" w:eastAsiaTheme="minorEastAsia" w:hAnsiTheme="minorEastAsia"/>
          <w:sz w:val="2"/>
        </w:rPr>
      </w:pPr>
      <w:bookmarkStart w:id="0" w:name="_GoBack"/>
      <w:bookmarkEnd w:id="0"/>
    </w:p>
    <w:sectPr w:rsidR="0096593F" w:rsidRPr="002569F5" w:rsidSect="002569F5">
      <w:pgSz w:w="16838" w:h="11906" w:orient="landscape" w:code="9"/>
      <w:pgMar w:top="851" w:right="1134" w:bottom="567" w:left="567" w:header="851" w:footer="992" w:gutter="0"/>
      <w:cols w:space="425"/>
      <w:docGrid w:type="linesAndChars" w:linePitch="326"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FA9" w:rsidRDefault="006B1FA9" w:rsidP="00B11BB1">
      <w:r>
        <w:separator/>
      </w:r>
    </w:p>
  </w:endnote>
  <w:endnote w:type="continuationSeparator" w:id="0">
    <w:p w:rsidR="006B1FA9" w:rsidRDefault="006B1FA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FA9" w:rsidRDefault="006B1FA9" w:rsidP="00B11BB1">
      <w:r>
        <w:separator/>
      </w:r>
    </w:p>
  </w:footnote>
  <w:footnote w:type="continuationSeparator" w:id="0">
    <w:p w:rsidR="006B1FA9" w:rsidRDefault="006B1FA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6B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0F987284"/>
    <w:multiLevelType w:val="hybridMultilevel"/>
    <w:tmpl w:val="FBE0565E"/>
    <w:lvl w:ilvl="0" w:tplc="5504FBA2">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 w15:restartNumberingAfterBreak="0">
    <w:nsid w:val="18E839E4"/>
    <w:multiLevelType w:val="hybridMultilevel"/>
    <w:tmpl w:val="D0C6CB7E"/>
    <w:lvl w:ilvl="0" w:tplc="36B62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57BAD"/>
    <w:multiLevelType w:val="hybridMultilevel"/>
    <w:tmpl w:val="C1B6D358"/>
    <w:lvl w:ilvl="0" w:tplc="E424D2C8">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1B066BE4"/>
    <w:multiLevelType w:val="hybridMultilevel"/>
    <w:tmpl w:val="05060CEA"/>
    <w:lvl w:ilvl="0" w:tplc="567E724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 w15:restartNumberingAfterBreak="0">
    <w:nsid w:val="1C831195"/>
    <w:multiLevelType w:val="hybridMultilevel"/>
    <w:tmpl w:val="0CAA5486"/>
    <w:lvl w:ilvl="0" w:tplc="7DA482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2CD23AE7"/>
    <w:multiLevelType w:val="hybridMultilevel"/>
    <w:tmpl w:val="9AAE7722"/>
    <w:lvl w:ilvl="0" w:tplc="481017D4">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7" w15:restartNumberingAfterBreak="0">
    <w:nsid w:val="30E74CC6"/>
    <w:multiLevelType w:val="hybridMultilevel"/>
    <w:tmpl w:val="884A1270"/>
    <w:lvl w:ilvl="0" w:tplc="B3DA497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025817"/>
    <w:multiLevelType w:val="hybridMultilevel"/>
    <w:tmpl w:val="503467F2"/>
    <w:lvl w:ilvl="0" w:tplc="A4BEA988">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9" w15:restartNumberingAfterBreak="0">
    <w:nsid w:val="31E66EAA"/>
    <w:multiLevelType w:val="hybridMultilevel"/>
    <w:tmpl w:val="4AE6EAC2"/>
    <w:lvl w:ilvl="0" w:tplc="CE0415BC">
      <w:start w:val="2"/>
      <w:numFmt w:val="decimalEnclosedCircle"/>
      <w:lvlText w:val="%1"/>
      <w:lvlJc w:val="left"/>
      <w:pPr>
        <w:ind w:left="1032" w:hanging="360"/>
      </w:pPr>
      <w:rPr>
        <w:rFonts w:cs="ＭＳ 明朝"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0" w15:restartNumberingAfterBreak="0">
    <w:nsid w:val="326D4FDC"/>
    <w:multiLevelType w:val="hybridMultilevel"/>
    <w:tmpl w:val="144E7A9C"/>
    <w:lvl w:ilvl="0" w:tplc="6178D1F4">
      <w:start w:val="1"/>
      <w:numFmt w:val="decimalEnclosedCircle"/>
      <w:lvlText w:val="%1"/>
      <w:lvlJc w:val="left"/>
      <w:pPr>
        <w:ind w:left="508" w:hanging="36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1" w15:restartNumberingAfterBreak="0">
    <w:nsid w:val="33E3367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15:restartNumberingAfterBreak="0">
    <w:nsid w:val="3F32334D"/>
    <w:multiLevelType w:val="hybridMultilevel"/>
    <w:tmpl w:val="BF1AFF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2C6236"/>
    <w:multiLevelType w:val="hybridMultilevel"/>
    <w:tmpl w:val="A1C8E39A"/>
    <w:lvl w:ilvl="0" w:tplc="298C589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4" w15:restartNumberingAfterBreak="0">
    <w:nsid w:val="4A8A49BF"/>
    <w:multiLevelType w:val="hybridMultilevel"/>
    <w:tmpl w:val="58A2DB36"/>
    <w:lvl w:ilvl="0" w:tplc="EE9A1B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5B365DC2"/>
    <w:multiLevelType w:val="hybridMultilevel"/>
    <w:tmpl w:val="D86C5AC4"/>
    <w:lvl w:ilvl="0" w:tplc="BC602132">
      <w:start w:val="1"/>
      <w:numFmt w:val="decimalEnclosedCircle"/>
      <w:lvlText w:val="%1"/>
      <w:lvlJc w:val="left"/>
      <w:pPr>
        <w:ind w:left="656" w:hanging="360"/>
      </w:pPr>
      <w:rPr>
        <w:rFonts w:hint="eastAsia"/>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6" w15:restartNumberingAfterBreak="0">
    <w:nsid w:val="654252FF"/>
    <w:multiLevelType w:val="hybridMultilevel"/>
    <w:tmpl w:val="4A028C56"/>
    <w:lvl w:ilvl="0" w:tplc="4B30CA2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num w:numId="1">
    <w:abstractNumId w:val="9"/>
  </w:num>
  <w:num w:numId="2">
    <w:abstractNumId w:val="2"/>
  </w:num>
  <w:num w:numId="3">
    <w:abstractNumId w:val="13"/>
  </w:num>
  <w:num w:numId="4">
    <w:abstractNumId w:val="5"/>
  </w:num>
  <w:num w:numId="5">
    <w:abstractNumId w:val="14"/>
  </w:num>
  <w:num w:numId="6">
    <w:abstractNumId w:val="12"/>
  </w:num>
  <w:num w:numId="7">
    <w:abstractNumId w:val="3"/>
  </w:num>
  <w:num w:numId="8">
    <w:abstractNumId w:val="10"/>
  </w:num>
  <w:num w:numId="9">
    <w:abstractNumId w:val="0"/>
  </w:num>
  <w:num w:numId="10">
    <w:abstractNumId w:val="16"/>
  </w:num>
  <w:num w:numId="11">
    <w:abstractNumId w:val="1"/>
  </w:num>
  <w:num w:numId="12">
    <w:abstractNumId w:val="4"/>
  </w:num>
  <w:num w:numId="13">
    <w:abstractNumId w:val="6"/>
  </w:num>
  <w:num w:numId="14">
    <w:abstractNumId w:val="8"/>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FD"/>
    <w:rsid w:val="00001552"/>
    <w:rsid w:val="00015469"/>
    <w:rsid w:val="00021935"/>
    <w:rsid w:val="000224E6"/>
    <w:rsid w:val="000226F5"/>
    <w:rsid w:val="000534EB"/>
    <w:rsid w:val="00056B5A"/>
    <w:rsid w:val="00057C7B"/>
    <w:rsid w:val="000745C8"/>
    <w:rsid w:val="000D00FD"/>
    <w:rsid w:val="000D6E0C"/>
    <w:rsid w:val="000E4B33"/>
    <w:rsid w:val="00142489"/>
    <w:rsid w:val="00173C66"/>
    <w:rsid w:val="00193F51"/>
    <w:rsid w:val="001F002D"/>
    <w:rsid w:val="001F56AF"/>
    <w:rsid w:val="002067B4"/>
    <w:rsid w:val="002569F5"/>
    <w:rsid w:val="00265C0B"/>
    <w:rsid w:val="002914F1"/>
    <w:rsid w:val="002B2B4C"/>
    <w:rsid w:val="002C64DC"/>
    <w:rsid w:val="002E511B"/>
    <w:rsid w:val="002F0B77"/>
    <w:rsid w:val="0033151E"/>
    <w:rsid w:val="0037150D"/>
    <w:rsid w:val="003958C9"/>
    <w:rsid w:val="003F0000"/>
    <w:rsid w:val="003F2397"/>
    <w:rsid w:val="004022F3"/>
    <w:rsid w:val="004034F4"/>
    <w:rsid w:val="00407044"/>
    <w:rsid w:val="00456E1F"/>
    <w:rsid w:val="0048791E"/>
    <w:rsid w:val="00490845"/>
    <w:rsid w:val="00491866"/>
    <w:rsid w:val="00492C8A"/>
    <w:rsid w:val="00497E98"/>
    <w:rsid w:val="004B0F81"/>
    <w:rsid w:val="004B5DE7"/>
    <w:rsid w:val="004E1BCF"/>
    <w:rsid w:val="004E4692"/>
    <w:rsid w:val="004F42D4"/>
    <w:rsid w:val="004F4D13"/>
    <w:rsid w:val="004F568B"/>
    <w:rsid w:val="00514DCA"/>
    <w:rsid w:val="0052631A"/>
    <w:rsid w:val="00536EE9"/>
    <w:rsid w:val="0054764F"/>
    <w:rsid w:val="00572CCA"/>
    <w:rsid w:val="005B3B40"/>
    <w:rsid w:val="005E1BF9"/>
    <w:rsid w:val="005E4B30"/>
    <w:rsid w:val="005F19C8"/>
    <w:rsid w:val="00635B26"/>
    <w:rsid w:val="00666CA0"/>
    <w:rsid w:val="0067375E"/>
    <w:rsid w:val="00677048"/>
    <w:rsid w:val="006A0244"/>
    <w:rsid w:val="006B1FA9"/>
    <w:rsid w:val="006C7F97"/>
    <w:rsid w:val="006F1C1F"/>
    <w:rsid w:val="006F5838"/>
    <w:rsid w:val="00722CE6"/>
    <w:rsid w:val="00756393"/>
    <w:rsid w:val="007621C4"/>
    <w:rsid w:val="00792F7B"/>
    <w:rsid w:val="007A0405"/>
    <w:rsid w:val="007A1A4C"/>
    <w:rsid w:val="007A542C"/>
    <w:rsid w:val="007C1A21"/>
    <w:rsid w:val="007D7F4F"/>
    <w:rsid w:val="008553C1"/>
    <w:rsid w:val="0088259B"/>
    <w:rsid w:val="00885452"/>
    <w:rsid w:val="008A65A3"/>
    <w:rsid w:val="008C3299"/>
    <w:rsid w:val="008E04D2"/>
    <w:rsid w:val="008E6C3A"/>
    <w:rsid w:val="00901F74"/>
    <w:rsid w:val="009222ED"/>
    <w:rsid w:val="00924468"/>
    <w:rsid w:val="00960EA1"/>
    <w:rsid w:val="0096593F"/>
    <w:rsid w:val="0098402F"/>
    <w:rsid w:val="009843A3"/>
    <w:rsid w:val="009A218E"/>
    <w:rsid w:val="009B2476"/>
    <w:rsid w:val="009B4D47"/>
    <w:rsid w:val="009C10AD"/>
    <w:rsid w:val="009D6B51"/>
    <w:rsid w:val="009E3EED"/>
    <w:rsid w:val="009F7838"/>
    <w:rsid w:val="00A0609C"/>
    <w:rsid w:val="00A317ED"/>
    <w:rsid w:val="00A551C9"/>
    <w:rsid w:val="00A84CDA"/>
    <w:rsid w:val="00AB0B9C"/>
    <w:rsid w:val="00AC6ED9"/>
    <w:rsid w:val="00AF1CB6"/>
    <w:rsid w:val="00B103EF"/>
    <w:rsid w:val="00B11BB1"/>
    <w:rsid w:val="00B142DC"/>
    <w:rsid w:val="00B17FB1"/>
    <w:rsid w:val="00B63634"/>
    <w:rsid w:val="00B71827"/>
    <w:rsid w:val="00B87C11"/>
    <w:rsid w:val="00BA5783"/>
    <w:rsid w:val="00BA6F6B"/>
    <w:rsid w:val="00BA744A"/>
    <w:rsid w:val="00BB14E4"/>
    <w:rsid w:val="00BB73B6"/>
    <w:rsid w:val="00C00E85"/>
    <w:rsid w:val="00C42C54"/>
    <w:rsid w:val="00C60795"/>
    <w:rsid w:val="00C66E10"/>
    <w:rsid w:val="00C70EF7"/>
    <w:rsid w:val="00CA2CA5"/>
    <w:rsid w:val="00CB10FB"/>
    <w:rsid w:val="00CD6026"/>
    <w:rsid w:val="00CD6343"/>
    <w:rsid w:val="00CE4377"/>
    <w:rsid w:val="00CF743B"/>
    <w:rsid w:val="00D108A3"/>
    <w:rsid w:val="00D22B5B"/>
    <w:rsid w:val="00D93653"/>
    <w:rsid w:val="00D95D96"/>
    <w:rsid w:val="00E82F0D"/>
    <w:rsid w:val="00EC456F"/>
    <w:rsid w:val="00ED48BE"/>
    <w:rsid w:val="00EF1B00"/>
    <w:rsid w:val="00EF6BC7"/>
    <w:rsid w:val="00F17D57"/>
    <w:rsid w:val="00F87128"/>
    <w:rsid w:val="00FB7B98"/>
    <w:rsid w:val="00FD5F02"/>
    <w:rsid w:val="00FE1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2FCC71"/>
  <w15:docId w15:val="{D41C751A-0349-49A1-8D70-091C3E5F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1271-B131-42DA-A4B5-1BADCCCA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2021-10-13T01:55:00Z</cp:lastPrinted>
  <dcterms:created xsi:type="dcterms:W3CDTF">2021-10-13T02:09:00Z</dcterms:created>
  <dcterms:modified xsi:type="dcterms:W3CDTF">2021-10-13T02:09:00Z</dcterms:modified>
</cp:coreProperties>
</file>