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5319D" w14:textId="5DBC3761" w:rsidR="00534678" w:rsidRDefault="00534678" w:rsidP="00534678">
      <w:pPr>
        <w:spacing w:line="360" w:lineRule="exact"/>
        <w:jc w:val="right"/>
      </w:pPr>
      <w:r>
        <w:rPr>
          <w:rFonts w:hint="eastAsia"/>
        </w:rPr>
        <w:t>（様式３）</w:t>
      </w:r>
    </w:p>
    <w:p w14:paraId="1F1928C5" w14:textId="77777777" w:rsidR="00534678" w:rsidRDefault="00534678" w:rsidP="00534678">
      <w:pPr>
        <w:spacing w:line="360" w:lineRule="exact"/>
        <w:jc w:val="right"/>
      </w:pPr>
    </w:p>
    <w:p w14:paraId="13989262" w14:textId="3767F4C4" w:rsidR="00D86FB6" w:rsidRDefault="00D86FB6" w:rsidP="00D86FB6">
      <w:pPr>
        <w:jc w:val="right"/>
      </w:pPr>
      <w:r>
        <w:rPr>
          <w:rFonts w:hint="eastAsia"/>
        </w:rPr>
        <w:t>令和　年　月　日</w:t>
      </w:r>
    </w:p>
    <w:p w14:paraId="19E94B0D" w14:textId="7A920C33" w:rsidR="00D86FB6" w:rsidRDefault="00D86FB6" w:rsidP="00D86FB6">
      <w:pPr>
        <w:jc w:val="left"/>
      </w:pPr>
      <w:r>
        <w:rPr>
          <w:rFonts w:hint="eastAsia"/>
        </w:rPr>
        <w:t>兵庫県知事　様</w:t>
      </w:r>
    </w:p>
    <w:p w14:paraId="062030C1" w14:textId="77777777" w:rsidR="00D86FB6" w:rsidRDefault="00D86FB6" w:rsidP="00D86FB6">
      <w:pPr>
        <w:jc w:val="left"/>
      </w:pPr>
    </w:p>
    <w:p w14:paraId="1D6B20F1" w14:textId="67A30B3A" w:rsidR="00D86FB6" w:rsidRDefault="00D86FB6" w:rsidP="00D86FB6">
      <w:pPr>
        <w:spacing w:line="360" w:lineRule="exact"/>
        <w:ind w:firstLineChars="1476" w:firstLine="3542"/>
        <w:jc w:val="left"/>
        <w:rPr>
          <w:szCs w:val="24"/>
        </w:rPr>
      </w:pPr>
      <w:r>
        <w:rPr>
          <w:rFonts w:hint="eastAsia"/>
          <w:szCs w:val="24"/>
        </w:rPr>
        <w:t>（事業者又は</w:t>
      </w:r>
      <w:r w:rsidR="00F1265B">
        <w:rPr>
          <w:rFonts w:hint="eastAsia"/>
          <w:szCs w:val="24"/>
        </w:rPr>
        <w:t>共同企業体の代表企業名</w:t>
      </w:r>
      <w:r>
        <w:rPr>
          <w:rFonts w:hint="eastAsia"/>
          <w:szCs w:val="24"/>
        </w:rPr>
        <w:t>）</w:t>
      </w:r>
    </w:p>
    <w:p w14:paraId="31DB8FAC" w14:textId="77777777" w:rsidR="00D86FB6" w:rsidRDefault="00D86FB6" w:rsidP="00D86FB6">
      <w:pPr>
        <w:spacing w:line="360" w:lineRule="exact"/>
        <w:ind w:firstLineChars="492" w:firstLine="3542"/>
        <w:jc w:val="left"/>
        <w:rPr>
          <w:szCs w:val="24"/>
        </w:rPr>
      </w:pPr>
      <w:r w:rsidRPr="00D86FB6">
        <w:rPr>
          <w:rFonts w:hint="eastAsia"/>
          <w:spacing w:val="240"/>
          <w:kern w:val="0"/>
          <w:szCs w:val="24"/>
          <w:fitText w:val="1680" w:id="-869633024"/>
        </w:rPr>
        <w:t>所在</w:t>
      </w:r>
      <w:r w:rsidRPr="00D86FB6">
        <w:rPr>
          <w:rFonts w:hint="eastAsia"/>
          <w:kern w:val="0"/>
          <w:szCs w:val="24"/>
          <w:fitText w:val="1680" w:id="-869633024"/>
        </w:rPr>
        <w:t>地</w:t>
      </w:r>
    </w:p>
    <w:p w14:paraId="4F239652" w14:textId="018D3742" w:rsidR="00D86FB6" w:rsidRDefault="00D86FB6" w:rsidP="00202D99">
      <w:pPr>
        <w:spacing w:line="360" w:lineRule="exact"/>
        <w:ind w:firstLineChars="1476" w:firstLine="3542"/>
        <w:jc w:val="left"/>
      </w:pPr>
      <w:r w:rsidRPr="00202D99">
        <w:rPr>
          <w:szCs w:val="24"/>
        </w:rPr>
        <w:t>商号又は名称</w:t>
      </w:r>
    </w:p>
    <w:p w14:paraId="234AA3A7" w14:textId="77777777" w:rsidR="00D86FB6" w:rsidRDefault="00D86FB6" w:rsidP="00D86FB6">
      <w:pPr>
        <w:spacing w:line="360" w:lineRule="exact"/>
        <w:ind w:firstLineChars="1476" w:firstLine="3542"/>
        <w:jc w:val="left"/>
        <w:rPr>
          <w:szCs w:val="24"/>
        </w:rPr>
      </w:pPr>
      <w:r>
        <w:rPr>
          <w:rFonts w:hint="eastAsia"/>
          <w:szCs w:val="24"/>
        </w:rPr>
        <w:t>代表者職・氏名</w:t>
      </w:r>
    </w:p>
    <w:p w14:paraId="46E0CC9A" w14:textId="77777777" w:rsidR="00D86FB6" w:rsidRDefault="00D86FB6" w:rsidP="00D86FB6">
      <w:pPr>
        <w:spacing w:line="360" w:lineRule="exact"/>
        <w:ind w:firstLineChars="1476" w:firstLine="3542"/>
        <w:jc w:val="left"/>
        <w:rPr>
          <w:szCs w:val="24"/>
        </w:rPr>
      </w:pPr>
    </w:p>
    <w:p w14:paraId="0CBB80CF" w14:textId="77777777" w:rsidR="00D86FB6" w:rsidRDefault="00D86FB6" w:rsidP="00D86FB6">
      <w:pPr>
        <w:spacing w:line="360" w:lineRule="exact"/>
        <w:ind w:firstLineChars="1476" w:firstLine="3542"/>
        <w:jc w:val="left"/>
        <w:rPr>
          <w:szCs w:val="24"/>
        </w:rPr>
      </w:pPr>
    </w:p>
    <w:p w14:paraId="05C0840A" w14:textId="6BB05070" w:rsidR="00D86FB6" w:rsidRDefault="00D86FB6" w:rsidP="00D86FB6">
      <w:pPr>
        <w:jc w:val="center"/>
        <w:rPr>
          <w:sz w:val="32"/>
          <w:szCs w:val="32"/>
        </w:rPr>
      </w:pPr>
      <w:r w:rsidRPr="00D86FB6">
        <w:rPr>
          <w:rFonts w:hint="eastAsia"/>
          <w:sz w:val="32"/>
          <w:szCs w:val="32"/>
        </w:rPr>
        <w:t>事</w:t>
      </w:r>
      <w:r>
        <w:rPr>
          <w:rFonts w:hint="eastAsia"/>
          <w:sz w:val="32"/>
          <w:szCs w:val="32"/>
        </w:rPr>
        <w:t xml:space="preserve">　</w:t>
      </w:r>
      <w:r w:rsidRPr="00D86FB6">
        <w:rPr>
          <w:rFonts w:hint="eastAsia"/>
          <w:sz w:val="32"/>
          <w:szCs w:val="32"/>
        </w:rPr>
        <w:t>業</w:t>
      </w:r>
      <w:r>
        <w:rPr>
          <w:rFonts w:hint="eastAsia"/>
          <w:sz w:val="32"/>
          <w:szCs w:val="32"/>
        </w:rPr>
        <w:t xml:space="preserve">　</w:t>
      </w:r>
      <w:r w:rsidRPr="00D86FB6">
        <w:rPr>
          <w:rFonts w:hint="eastAsia"/>
          <w:sz w:val="32"/>
          <w:szCs w:val="32"/>
        </w:rPr>
        <w:t>計</w:t>
      </w:r>
      <w:r>
        <w:rPr>
          <w:rFonts w:hint="eastAsia"/>
          <w:sz w:val="32"/>
          <w:szCs w:val="32"/>
        </w:rPr>
        <w:t xml:space="preserve">　</w:t>
      </w:r>
      <w:r w:rsidRPr="00D86FB6">
        <w:rPr>
          <w:rFonts w:hint="eastAsia"/>
          <w:sz w:val="32"/>
          <w:szCs w:val="32"/>
        </w:rPr>
        <w:t>画</w:t>
      </w:r>
      <w:r>
        <w:rPr>
          <w:rFonts w:hint="eastAsia"/>
          <w:sz w:val="32"/>
          <w:szCs w:val="32"/>
        </w:rPr>
        <w:t xml:space="preserve">　</w:t>
      </w:r>
      <w:r w:rsidRPr="00D86FB6">
        <w:rPr>
          <w:rFonts w:hint="eastAsia"/>
          <w:sz w:val="32"/>
          <w:szCs w:val="32"/>
        </w:rPr>
        <w:t>書</w:t>
      </w:r>
    </w:p>
    <w:p w14:paraId="482140BB" w14:textId="77777777" w:rsidR="00D86FB6" w:rsidRDefault="00D86FB6" w:rsidP="00180323">
      <w:pPr>
        <w:spacing w:line="300" w:lineRule="exact"/>
        <w:jc w:val="center"/>
        <w:rPr>
          <w:sz w:val="32"/>
          <w:szCs w:val="32"/>
        </w:rPr>
      </w:pPr>
    </w:p>
    <w:p w14:paraId="7A028EE1" w14:textId="77777777" w:rsidR="00D86FB6" w:rsidRDefault="00D86FB6" w:rsidP="00180323">
      <w:pPr>
        <w:spacing w:line="300" w:lineRule="exact"/>
        <w:jc w:val="center"/>
        <w:rPr>
          <w:sz w:val="32"/>
          <w:szCs w:val="32"/>
        </w:rPr>
      </w:pPr>
    </w:p>
    <w:p w14:paraId="0CBA7666" w14:textId="3B7F53D2" w:rsidR="00D86FB6" w:rsidRPr="00D86FB6" w:rsidRDefault="00D86FB6" w:rsidP="00D86FB6">
      <w:pPr>
        <w:ind w:firstLineChars="100" w:firstLine="240"/>
        <w:jc w:val="left"/>
        <w:rPr>
          <w:sz w:val="32"/>
          <w:szCs w:val="32"/>
        </w:rPr>
      </w:pPr>
      <w:r>
        <w:rPr>
          <w:rFonts w:hint="eastAsia"/>
          <w:szCs w:val="24"/>
        </w:rPr>
        <w:t>非住宅用太陽光発電の共同調達支援事業に係る事業計画書を提出します。</w:t>
      </w:r>
    </w:p>
    <w:p w14:paraId="45962BD4" w14:textId="2E99BC5E" w:rsidR="00D86FB6" w:rsidRDefault="00D86FB6" w:rsidP="00D86FB6">
      <w:pPr>
        <w:jc w:val="left"/>
      </w:pPr>
      <w:r>
        <w:t>〇事業提案の内容などを次の項目により記入してください。</w:t>
      </w:r>
    </w:p>
    <w:p w14:paraId="3C8B244D" w14:textId="56E6E520" w:rsidR="000F3DCA" w:rsidRPr="000F3DCA" w:rsidRDefault="00F1265B" w:rsidP="000F3DCA">
      <w:pPr>
        <w:jc w:val="left"/>
      </w:pPr>
      <w:r>
        <w:rPr>
          <w:rFonts w:hint="eastAsia"/>
        </w:rPr>
        <w:t xml:space="preserve">　</w:t>
      </w:r>
      <w:r w:rsidR="000F3DCA" w:rsidRPr="000F3DCA">
        <w:rPr>
          <w:rFonts w:hint="eastAsia"/>
        </w:rPr>
        <w:t>記入欄が足りない場合は、本様式に準じて作成・追加</w:t>
      </w:r>
      <w:r w:rsidR="000F3DCA">
        <w:rPr>
          <w:rFonts w:hint="eastAsia"/>
        </w:rPr>
        <w:t>してください</w:t>
      </w:r>
      <w:r w:rsidR="000F3DCA" w:rsidRPr="000F3DCA">
        <w:rPr>
          <w:rFonts w:hint="eastAsia"/>
        </w:rPr>
        <w:t>。</w:t>
      </w:r>
    </w:p>
    <w:p w14:paraId="186D9823" w14:textId="40FC659B" w:rsidR="00F1265B" w:rsidRPr="000F3DCA" w:rsidRDefault="00F1265B" w:rsidP="00D86FB6">
      <w:pPr>
        <w:jc w:val="left"/>
      </w:pPr>
    </w:p>
    <w:p w14:paraId="6128A636" w14:textId="77777777" w:rsidR="00D86FB6" w:rsidRDefault="00D86FB6">
      <w:pPr>
        <w:widowControl/>
        <w:jc w:val="left"/>
      </w:pPr>
      <w:r>
        <w:br w:type="page"/>
      </w:r>
    </w:p>
    <w:p w14:paraId="60C3ECFF" w14:textId="506AF199" w:rsidR="00180323" w:rsidRPr="00F125EC" w:rsidRDefault="00D86FB6" w:rsidP="00D86FB6">
      <w:pPr>
        <w:jc w:val="left"/>
        <w:rPr>
          <w:rFonts w:ascii="ＭＳ ゴシック" w:eastAsia="ＭＳ ゴシック" w:hAnsi="ＭＳ ゴシック"/>
        </w:rPr>
      </w:pPr>
      <w:r w:rsidRPr="00F125EC">
        <w:rPr>
          <w:rFonts w:ascii="ＭＳ ゴシック" w:eastAsia="ＭＳ ゴシック" w:hAnsi="ＭＳ ゴシック" w:hint="eastAsia"/>
        </w:rPr>
        <w:lastRenderedPageBreak/>
        <w:t>１事業概要</w:t>
      </w:r>
    </w:p>
    <w:tbl>
      <w:tblPr>
        <w:tblW w:w="84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2"/>
      </w:tblGrid>
      <w:tr w:rsidR="00180323" w14:paraId="54236855" w14:textId="77777777" w:rsidTr="00180323">
        <w:trPr>
          <w:trHeight w:val="12682"/>
        </w:trPr>
        <w:tc>
          <w:tcPr>
            <w:tcW w:w="8472" w:type="dxa"/>
          </w:tcPr>
          <w:p w14:paraId="4424D59B" w14:textId="44CB9048" w:rsidR="00180323" w:rsidRDefault="00180323" w:rsidP="00180323">
            <w:pPr>
              <w:ind w:left="-57"/>
              <w:jc w:val="left"/>
            </w:pPr>
            <w:r w:rsidRPr="00D86FB6">
              <w:rPr>
                <w:rFonts w:hint="eastAsia"/>
              </w:rPr>
              <w:t>（事業所用太陽光発電の共同購入事業の実施方法、太陽光発電の導入見込み件数など、事業の概要（全体像）について記載すること。）</w:t>
            </w:r>
          </w:p>
        </w:tc>
      </w:tr>
    </w:tbl>
    <w:p w14:paraId="411329A2" w14:textId="45E8981C" w:rsidR="00180323" w:rsidRPr="00F125EC" w:rsidRDefault="00180323" w:rsidP="00180323">
      <w:pPr>
        <w:jc w:val="left"/>
        <w:rPr>
          <w:rFonts w:ascii="ＭＳ ゴシック" w:eastAsia="ＭＳ ゴシック" w:hAnsi="ＭＳ ゴシック"/>
        </w:rPr>
      </w:pPr>
      <w:r w:rsidRPr="00F125EC">
        <w:rPr>
          <w:rFonts w:ascii="ＭＳ ゴシック" w:eastAsia="ＭＳ ゴシック" w:hAnsi="ＭＳ ゴシック" w:hint="eastAsia"/>
        </w:rPr>
        <w:lastRenderedPageBreak/>
        <w:t>２事業の実施体制</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7"/>
      </w:tblGrid>
      <w:tr w:rsidR="004E22D6" w14:paraId="68C3EFE9" w14:textId="77777777" w:rsidTr="004E22D6">
        <w:trPr>
          <w:trHeight w:val="12102"/>
        </w:trPr>
        <w:tc>
          <w:tcPr>
            <w:tcW w:w="8227" w:type="dxa"/>
          </w:tcPr>
          <w:p w14:paraId="3BE55A3F" w14:textId="268BDEEC" w:rsidR="004E22D6" w:rsidRPr="00F125EC" w:rsidRDefault="004E22D6" w:rsidP="00180323">
            <w:pPr>
              <w:spacing w:line="300" w:lineRule="exact"/>
              <w:jc w:val="left"/>
              <w:rPr>
                <w:rFonts w:ascii="ＭＳ 明朝" w:hAnsi="ＭＳ 明朝"/>
              </w:rPr>
            </w:pPr>
            <w:r w:rsidRPr="00F125EC">
              <w:rPr>
                <w:rFonts w:ascii="ＭＳ 明朝" w:hAnsi="ＭＳ 明朝" w:hint="eastAsia"/>
              </w:rPr>
              <w:t>（</w:t>
            </w:r>
            <w:r w:rsidRPr="00F125EC">
              <w:rPr>
                <w:rFonts w:ascii="ＭＳ 明朝" w:hAnsi="ＭＳ 明朝" w:cs="ＭＳ Ｐゴシック" w:hint="eastAsia"/>
                <w:color w:val="000000"/>
                <w:kern w:val="0"/>
                <w:sz w:val="22"/>
              </w:rPr>
              <w:t>統括責任者、プロジェクトリーダー、問合せ窓口に関する業務責任者及び担当者等の人員体制と業務内容、それぞれの経験・資格・能力等を具体的に記載すること。</w:t>
            </w:r>
            <w:r w:rsidRPr="00F125EC">
              <w:rPr>
                <w:rFonts w:ascii="ＭＳ 明朝" w:hAnsi="ＭＳ 明朝" w:hint="eastAsia"/>
              </w:rPr>
              <w:t>）</w:t>
            </w:r>
          </w:p>
        </w:tc>
      </w:tr>
    </w:tbl>
    <w:p w14:paraId="1FDB10B6" w14:textId="0A95986A" w:rsidR="00D86FB6" w:rsidRDefault="004E22D6" w:rsidP="00180323">
      <w:pPr>
        <w:spacing w:line="300" w:lineRule="exact"/>
        <w:jc w:val="left"/>
      </w:pPr>
      <w:r>
        <w:rPr>
          <w:rFonts w:hint="eastAsia"/>
        </w:rPr>
        <w:t>注１：再委託を行う場合は、再委託先の法人名、所属部署等を記載すること。</w:t>
      </w:r>
    </w:p>
    <w:p w14:paraId="3ECEC809" w14:textId="6E09FE26" w:rsidR="004E22D6" w:rsidRDefault="004E22D6" w:rsidP="00180323">
      <w:pPr>
        <w:spacing w:line="300" w:lineRule="exact"/>
        <w:jc w:val="left"/>
      </w:pPr>
      <w:r>
        <w:rPr>
          <w:rFonts w:hint="eastAsia"/>
        </w:rPr>
        <w:t>注２：本様式以外に実施体制図を作成の上、添付のこと。</w:t>
      </w:r>
    </w:p>
    <w:p w14:paraId="25D1925C" w14:textId="17825F2A" w:rsidR="004E22D6" w:rsidRPr="00F125EC" w:rsidRDefault="004E22D6" w:rsidP="00180323">
      <w:pPr>
        <w:spacing w:line="300" w:lineRule="exact"/>
        <w:jc w:val="left"/>
        <w:rPr>
          <w:rFonts w:ascii="ＭＳ ゴシック" w:eastAsia="ＭＳ ゴシック" w:hAnsi="ＭＳ ゴシック"/>
        </w:rPr>
      </w:pPr>
      <w:r w:rsidRPr="00F125EC">
        <w:rPr>
          <w:rFonts w:ascii="ＭＳ ゴシック" w:eastAsia="ＭＳ ゴシック" w:hAnsi="ＭＳ ゴシック" w:hint="eastAsia"/>
        </w:rPr>
        <w:lastRenderedPageBreak/>
        <w:t>３　事業の</w:t>
      </w:r>
      <w:r w:rsidR="001401DE" w:rsidRPr="00F125EC">
        <w:rPr>
          <w:rFonts w:ascii="ＭＳ ゴシック" w:eastAsia="ＭＳ ゴシック" w:hAnsi="ＭＳ ゴシック" w:hint="eastAsia"/>
        </w:rPr>
        <w:t>実績</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7"/>
      </w:tblGrid>
      <w:tr w:rsidR="001401DE" w14:paraId="09324CF4" w14:textId="77777777" w:rsidTr="001401DE">
        <w:trPr>
          <w:trHeight w:val="12171"/>
        </w:trPr>
        <w:tc>
          <w:tcPr>
            <w:tcW w:w="8277" w:type="dxa"/>
          </w:tcPr>
          <w:p w14:paraId="7F44B074" w14:textId="53D5729C" w:rsidR="001401DE" w:rsidRPr="00F125EC" w:rsidRDefault="001401DE" w:rsidP="00180323">
            <w:pPr>
              <w:spacing w:line="300" w:lineRule="exact"/>
              <w:jc w:val="left"/>
              <w:rPr>
                <w:rFonts w:ascii="ＭＳ 明朝" w:hAnsi="ＭＳ 明朝"/>
              </w:rPr>
            </w:pPr>
            <w:r w:rsidRPr="00F125EC">
              <w:rPr>
                <w:rFonts w:ascii="ＭＳ 明朝" w:hAnsi="ＭＳ 明朝" w:cs="ＭＳ Ｐゴシック" w:hint="eastAsia"/>
                <w:color w:val="000000"/>
                <w:kern w:val="0"/>
                <w:sz w:val="22"/>
              </w:rPr>
              <w:t>（本事業又は類似の事業</w:t>
            </w:r>
            <w:r w:rsidRPr="00F125EC">
              <w:rPr>
                <w:rFonts w:ascii="ＭＳ 明朝" w:hAnsi="ＭＳ 明朝" w:cs="ＭＳ Ｐゴシック" w:hint="eastAsia"/>
                <w:color w:val="000000"/>
                <w:kern w:val="0"/>
                <w:sz w:val="22"/>
                <w:vertAlign w:val="superscript"/>
              </w:rPr>
              <w:t>※</w:t>
            </w:r>
            <w:r w:rsidRPr="00F125EC">
              <w:rPr>
                <w:rFonts w:ascii="ＭＳ 明朝" w:hAnsi="ＭＳ 明朝" w:cs="ＭＳ Ｐゴシック" w:hint="eastAsia"/>
                <w:color w:val="000000"/>
                <w:kern w:val="0"/>
                <w:sz w:val="22"/>
              </w:rPr>
              <w:t>の主な実績について記載すること。また、本事業を実施する上で重要となるポイントや実績を踏まえた優位性等があれば、具体的に記載すること。）</w:t>
            </w:r>
          </w:p>
        </w:tc>
      </w:tr>
    </w:tbl>
    <w:p w14:paraId="4F370AC2" w14:textId="1E4A749A" w:rsidR="001401DE" w:rsidRDefault="001401DE" w:rsidP="00180323">
      <w:pPr>
        <w:spacing w:line="300" w:lineRule="exact"/>
        <w:jc w:val="left"/>
      </w:pPr>
      <w:r>
        <w:rPr>
          <w:rFonts w:hint="eastAsia"/>
        </w:rPr>
        <w:t>※再生可能エネルギーに関連する共同調達事業等</w:t>
      </w:r>
    </w:p>
    <w:p w14:paraId="16B61242" w14:textId="24D2BCB5" w:rsidR="001401DE" w:rsidRDefault="001401DE" w:rsidP="00180323">
      <w:pPr>
        <w:spacing w:line="300" w:lineRule="exact"/>
        <w:jc w:val="left"/>
      </w:pPr>
      <w:r>
        <w:rPr>
          <w:rFonts w:hint="eastAsia"/>
        </w:rPr>
        <w:t>注：事業成果を証する資料がある場合は可能な範囲で添付すること。</w:t>
      </w:r>
    </w:p>
    <w:p w14:paraId="439E3256" w14:textId="7215B952" w:rsidR="001401DE" w:rsidRPr="00F125EC" w:rsidRDefault="001401DE">
      <w:pPr>
        <w:widowControl/>
        <w:jc w:val="left"/>
        <w:rPr>
          <w:rFonts w:ascii="ＭＳ ゴシック" w:eastAsia="ＭＳ ゴシック" w:hAnsi="ＭＳ ゴシック"/>
        </w:rPr>
      </w:pPr>
      <w:r w:rsidRPr="00F125EC">
        <w:rPr>
          <w:rFonts w:ascii="ＭＳ ゴシック" w:eastAsia="ＭＳ ゴシック" w:hAnsi="ＭＳ ゴシック" w:hint="eastAsia"/>
        </w:rPr>
        <w:lastRenderedPageBreak/>
        <w:t>４　事業実施スケジュール</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64"/>
      </w:tblGrid>
      <w:tr w:rsidR="001401DE" w14:paraId="3F4DD685" w14:textId="77777777" w:rsidTr="001401DE">
        <w:trPr>
          <w:trHeight w:val="11109"/>
        </w:trPr>
        <w:tc>
          <w:tcPr>
            <w:tcW w:w="8264" w:type="dxa"/>
          </w:tcPr>
          <w:p w14:paraId="303A153F" w14:textId="4FCD7CD9" w:rsidR="001401DE" w:rsidRPr="00F125EC" w:rsidRDefault="001401DE">
            <w:pPr>
              <w:widowControl/>
              <w:jc w:val="left"/>
              <w:rPr>
                <w:rFonts w:ascii="ＭＳ 明朝" w:hAnsi="ＭＳ 明朝"/>
              </w:rPr>
            </w:pPr>
            <w:r w:rsidRPr="00F125EC">
              <w:rPr>
                <w:rFonts w:ascii="ＭＳ 明朝" w:hAnsi="ＭＳ 明朝" w:cs="ＭＳ Ｐゴシック" w:hint="eastAsia"/>
                <w:color w:val="000000"/>
                <w:kern w:val="0"/>
                <w:sz w:val="22"/>
              </w:rPr>
              <w:t>（本事業の開始から、完了までの事業実施スケジュールを具体的に記載すること。）</w:t>
            </w:r>
          </w:p>
        </w:tc>
      </w:tr>
    </w:tbl>
    <w:p w14:paraId="54944DC8" w14:textId="5966FBEE" w:rsidR="001401DE" w:rsidRDefault="001401DE" w:rsidP="001401DE">
      <w:pPr>
        <w:widowControl/>
        <w:spacing w:line="300" w:lineRule="exact"/>
        <w:jc w:val="left"/>
      </w:pPr>
      <w:r>
        <w:rPr>
          <w:rFonts w:hint="eastAsia"/>
        </w:rPr>
        <w:t>注１：仕様書に記載された業務は漏れなく記載すること。</w:t>
      </w:r>
    </w:p>
    <w:p w14:paraId="78282A18" w14:textId="38354891" w:rsidR="001401DE" w:rsidRDefault="001401DE" w:rsidP="001401DE">
      <w:pPr>
        <w:widowControl/>
        <w:spacing w:line="300" w:lineRule="exact"/>
        <w:ind w:left="720" w:hangingChars="300" w:hanging="720"/>
        <w:jc w:val="left"/>
      </w:pPr>
      <w:r>
        <w:rPr>
          <w:rFonts w:hint="eastAsia"/>
        </w:rPr>
        <w:t>注</w:t>
      </w:r>
      <w:r w:rsidR="00DC71A0">
        <w:rPr>
          <w:rFonts w:hint="eastAsia"/>
        </w:rPr>
        <w:t>２</w:t>
      </w:r>
      <w:r>
        <w:rPr>
          <w:rFonts w:hint="eastAsia"/>
        </w:rPr>
        <w:t>：本様式以外で作成したものでも可とする。また、補足説明のための資料添付は可とする。</w:t>
      </w:r>
    </w:p>
    <w:p w14:paraId="3A1A7A4D" w14:textId="31FB71D3" w:rsidR="001401DE" w:rsidRDefault="001401DE" w:rsidP="001401DE">
      <w:pPr>
        <w:spacing w:line="300" w:lineRule="exact"/>
        <w:jc w:val="left"/>
      </w:pPr>
    </w:p>
    <w:p w14:paraId="483B8A69" w14:textId="77777777" w:rsidR="00DC71A0" w:rsidRDefault="00DC71A0" w:rsidP="001401DE">
      <w:pPr>
        <w:spacing w:line="300" w:lineRule="exact"/>
        <w:jc w:val="left"/>
      </w:pPr>
    </w:p>
    <w:p w14:paraId="164A7922" w14:textId="4BFF2B9D" w:rsidR="001401DE" w:rsidRPr="00F125EC" w:rsidRDefault="00FE2648">
      <w:pPr>
        <w:widowControl/>
        <w:jc w:val="left"/>
        <w:rPr>
          <w:rFonts w:ascii="ＭＳ ゴシック" w:eastAsia="ＭＳ ゴシック" w:hAnsi="ＭＳ ゴシック"/>
        </w:rPr>
      </w:pPr>
      <w:r w:rsidRPr="00F125EC">
        <w:rPr>
          <w:rFonts w:ascii="ＭＳ ゴシック" w:eastAsia="ＭＳ ゴシック" w:hAnsi="ＭＳ ゴシック" w:hint="eastAsia"/>
        </w:rPr>
        <w:lastRenderedPageBreak/>
        <w:t>５　導入希望者へ</w:t>
      </w:r>
      <w:r w:rsidR="000F6AC4" w:rsidRPr="00F125EC">
        <w:rPr>
          <w:rFonts w:ascii="ＭＳ ゴシック" w:eastAsia="ＭＳ ゴシック" w:hAnsi="ＭＳ ゴシック" w:hint="eastAsia"/>
        </w:rPr>
        <w:t>設置する提供方式について</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2"/>
      </w:tblGrid>
      <w:tr w:rsidR="000F6AC4" w14:paraId="4820710D" w14:textId="77777777" w:rsidTr="000F6AC4">
        <w:trPr>
          <w:trHeight w:val="12527"/>
        </w:trPr>
        <w:tc>
          <w:tcPr>
            <w:tcW w:w="8452" w:type="dxa"/>
          </w:tcPr>
          <w:p w14:paraId="50DCF7EF" w14:textId="46A9A6BE" w:rsidR="000F6AC4" w:rsidRDefault="000F6AC4">
            <w:pPr>
              <w:widowControl/>
              <w:jc w:val="left"/>
            </w:pPr>
            <w:r w:rsidRPr="00751471">
              <w:rPr>
                <w:rFonts w:hAnsi="ＭＳ ゴシック" w:cs="ＭＳ Ｐゴシック" w:hint="eastAsia"/>
                <w:kern w:val="0"/>
                <w:sz w:val="22"/>
              </w:rPr>
              <w:t>（</w:t>
            </w:r>
            <w:r>
              <w:rPr>
                <w:rFonts w:hAnsi="ＭＳ ゴシック" w:cs="ＭＳ Ｐゴシック" w:hint="eastAsia"/>
                <w:kern w:val="0"/>
                <w:sz w:val="22"/>
              </w:rPr>
              <w:t>太陽光発電設備について、</w:t>
            </w:r>
            <w:r w:rsidRPr="00751471">
              <w:rPr>
                <w:rFonts w:hAnsi="ＭＳ ゴシック" w:cs="ＭＳ Ｐゴシック" w:hint="eastAsia"/>
                <w:kern w:val="0"/>
                <w:sz w:val="22"/>
              </w:rPr>
              <w:t>提案者が</w:t>
            </w:r>
            <w:r>
              <w:rPr>
                <w:rFonts w:hAnsi="ＭＳ ゴシック" w:cs="ＭＳ Ｐゴシック" w:hint="eastAsia"/>
                <w:kern w:val="0"/>
                <w:sz w:val="22"/>
              </w:rPr>
              <w:t>考える種類・性能・価格を示したプランを具体的に</w:t>
            </w:r>
            <w:r w:rsidRPr="00CE052A">
              <w:rPr>
                <w:rFonts w:hAnsi="ＭＳ ゴシック" w:cs="ＭＳ Ｐゴシック" w:hint="eastAsia"/>
                <w:kern w:val="0"/>
                <w:sz w:val="22"/>
              </w:rPr>
              <w:t>記載</w:t>
            </w:r>
            <w:r w:rsidRPr="00751471">
              <w:rPr>
                <w:rFonts w:hAnsi="ＭＳ ゴシック" w:cs="ＭＳ Ｐゴシック" w:hint="eastAsia"/>
                <w:kern w:val="0"/>
                <w:sz w:val="22"/>
              </w:rPr>
              <w:t>すること。</w:t>
            </w:r>
            <w:r w:rsidRPr="00CE052A">
              <w:rPr>
                <w:rFonts w:hAnsi="ＭＳ ゴシック" w:cs="ＭＳ Ｐゴシック" w:hint="eastAsia"/>
                <w:kern w:val="0"/>
                <w:sz w:val="22"/>
              </w:rPr>
              <w:t>また、仕様書に記載の</w:t>
            </w:r>
            <w:r>
              <w:rPr>
                <w:rFonts w:hAnsi="ＭＳ ゴシック" w:cs="ＭＳ Ｐゴシック" w:hint="eastAsia"/>
                <w:kern w:val="0"/>
                <w:sz w:val="22"/>
              </w:rPr>
              <w:t>内容に</w:t>
            </w:r>
            <w:r w:rsidRPr="00CE052A">
              <w:rPr>
                <w:rFonts w:hAnsi="ＭＳ ゴシック" w:cs="ＭＳ Ｐゴシック" w:hint="eastAsia"/>
                <w:kern w:val="0"/>
                <w:sz w:val="22"/>
              </w:rPr>
              <w:t>ついては、必ず記載すること</w:t>
            </w:r>
            <w:r w:rsidRPr="00751471">
              <w:rPr>
                <w:rFonts w:hAnsi="ＭＳ ゴシック" w:cs="ＭＳ Ｐゴシック" w:hint="eastAsia"/>
                <w:kern w:val="0"/>
                <w:sz w:val="22"/>
              </w:rPr>
              <w:t>）</w:t>
            </w:r>
          </w:p>
        </w:tc>
      </w:tr>
    </w:tbl>
    <w:p w14:paraId="319512E2" w14:textId="692B7CE8" w:rsidR="000F6AC4" w:rsidRPr="00F125EC" w:rsidRDefault="000F6AC4">
      <w:pPr>
        <w:widowControl/>
        <w:jc w:val="left"/>
        <w:rPr>
          <w:rFonts w:ascii="ＭＳ ゴシック" w:eastAsia="ＭＳ ゴシック" w:hAnsi="ＭＳ ゴシック"/>
        </w:rPr>
      </w:pPr>
      <w:r w:rsidRPr="00F125EC">
        <w:rPr>
          <w:rFonts w:ascii="ＭＳ ゴシック" w:eastAsia="ＭＳ ゴシック" w:hAnsi="ＭＳ ゴシック" w:hint="eastAsia"/>
        </w:rPr>
        <w:lastRenderedPageBreak/>
        <w:t>６　広告宣伝</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7"/>
      </w:tblGrid>
      <w:tr w:rsidR="000F6AC4" w14:paraId="70AA7EA1" w14:textId="77777777" w:rsidTr="000F6AC4">
        <w:trPr>
          <w:trHeight w:val="12609"/>
        </w:trPr>
        <w:tc>
          <w:tcPr>
            <w:tcW w:w="8327" w:type="dxa"/>
          </w:tcPr>
          <w:p w14:paraId="4652C709" w14:textId="4CDC29C0" w:rsidR="000F6AC4" w:rsidRPr="00F125EC" w:rsidRDefault="000F6AC4">
            <w:pPr>
              <w:widowControl/>
              <w:jc w:val="left"/>
              <w:rPr>
                <w:rFonts w:ascii="ＭＳ 明朝" w:hAnsi="ＭＳ 明朝"/>
              </w:rPr>
            </w:pPr>
            <w:r w:rsidRPr="00F125EC">
              <w:rPr>
                <w:rFonts w:ascii="ＭＳ 明朝" w:hAnsi="ＭＳ 明朝" w:cs="ＭＳ Ｐゴシック" w:hint="eastAsia"/>
                <w:color w:val="000000"/>
                <w:kern w:val="0"/>
                <w:sz w:val="22"/>
              </w:rPr>
              <w:t>（県が行う広告宣伝とは別に、導入希望者及び設置事業者の募集にあたり、提案者が行う効果的な広告宣伝について、使用する媒体、実施方法、実施頻度等、創意工夫等、具体的な提案をすること。</w:t>
            </w:r>
            <w:r w:rsidR="00BC3BF0">
              <w:rPr>
                <w:rFonts w:ascii="ＭＳ 明朝" w:hAnsi="ＭＳ 明朝" w:cs="ＭＳ Ｐゴシック" w:hint="eastAsia"/>
                <w:color w:val="000000"/>
                <w:kern w:val="0"/>
                <w:sz w:val="22"/>
              </w:rPr>
              <w:t>また共催市町に対する広報についても具体的に記述すること</w:t>
            </w:r>
            <w:r w:rsidRPr="00F125EC">
              <w:rPr>
                <w:rFonts w:ascii="ＭＳ 明朝" w:hAnsi="ＭＳ 明朝" w:cs="ＭＳ Ｐゴシック" w:hint="eastAsia"/>
                <w:color w:val="000000"/>
                <w:kern w:val="0"/>
                <w:sz w:val="22"/>
              </w:rPr>
              <w:t>）</w:t>
            </w:r>
          </w:p>
        </w:tc>
      </w:tr>
    </w:tbl>
    <w:p w14:paraId="3F70CE33" w14:textId="1A79D00E" w:rsidR="000F6AC4" w:rsidRPr="00F125EC" w:rsidRDefault="000F6AC4">
      <w:pPr>
        <w:widowControl/>
        <w:jc w:val="left"/>
        <w:rPr>
          <w:rFonts w:ascii="ＭＳ ゴシック" w:eastAsia="ＭＳ ゴシック" w:hAnsi="ＭＳ ゴシック"/>
        </w:rPr>
      </w:pPr>
      <w:r w:rsidRPr="00F125EC">
        <w:rPr>
          <w:rFonts w:ascii="ＭＳ ゴシック" w:eastAsia="ＭＳ ゴシック" w:hAnsi="ＭＳ ゴシック" w:hint="eastAsia"/>
        </w:rPr>
        <w:lastRenderedPageBreak/>
        <w:t>７　ホームページの構築及び運用等</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0"/>
      </w:tblGrid>
      <w:tr w:rsidR="000F6AC4" w14:paraId="4B19BDF4" w14:textId="77777777" w:rsidTr="000F6AC4">
        <w:trPr>
          <w:trHeight w:val="12668"/>
        </w:trPr>
        <w:tc>
          <w:tcPr>
            <w:tcW w:w="8490" w:type="dxa"/>
          </w:tcPr>
          <w:p w14:paraId="3CDED18C" w14:textId="52A331F5" w:rsidR="000F6AC4" w:rsidRDefault="000F6AC4">
            <w:pPr>
              <w:widowControl/>
              <w:jc w:val="left"/>
            </w:pPr>
            <w:r w:rsidRPr="00751471">
              <w:rPr>
                <w:rFonts w:hAnsi="ＭＳ ゴシック" w:hint="eastAsia"/>
                <w:sz w:val="22"/>
              </w:rPr>
              <w:t>（</w:t>
            </w:r>
            <w:r w:rsidRPr="00CE052A">
              <w:rPr>
                <w:rFonts w:hAnsi="ＭＳ ゴシック" w:hint="eastAsia"/>
                <w:sz w:val="22"/>
              </w:rPr>
              <w:t>ホームページの構築方法や運用方法について、各広告からのカウント方法等具体的に記載すること。</w:t>
            </w:r>
            <w:r w:rsidRPr="00751471">
              <w:rPr>
                <w:rFonts w:hAnsi="ＭＳ ゴシック" w:hint="eastAsia"/>
                <w:sz w:val="22"/>
              </w:rPr>
              <w:t>）</w:t>
            </w:r>
          </w:p>
        </w:tc>
      </w:tr>
    </w:tbl>
    <w:p w14:paraId="59760ACA" w14:textId="15B01908" w:rsidR="000F6AC4" w:rsidRPr="00F125EC" w:rsidRDefault="000F6AC4">
      <w:pPr>
        <w:widowControl/>
        <w:jc w:val="left"/>
        <w:rPr>
          <w:rFonts w:ascii="ＭＳ ゴシック" w:eastAsia="ＭＳ ゴシック" w:hAnsi="ＭＳ ゴシック"/>
        </w:rPr>
      </w:pPr>
      <w:r w:rsidRPr="00F125EC">
        <w:rPr>
          <w:rFonts w:ascii="ＭＳ ゴシック" w:eastAsia="ＭＳ ゴシック" w:hAnsi="ＭＳ ゴシック" w:hint="eastAsia"/>
        </w:rPr>
        <w:lastRenderedPageBreak/>
        <w:t>８　設置事業者の選定</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2"/>
      </w:tblGrid>
      <w:tr w:rsidR="000F6AC4" w14:paraId="6FA8B16A" w14:textId="77777777" w:rsidTr="000F6AC4">
        <w:trPr>
          <w:trHeight w:val="12697"/>
        </w:trPr>
        <w:tc>
          <w:tcPr>
            <w:tcW w:w="8452" w:type="dxa"/>
          </w:tcPr>
          <w:p w14:paraId="0DBEE6CB" w14:textId="22FCE6C1" w:rsidR="000F6AC4" w:rsidRDefault="000F6AC4" w:rsidP="001401DE">
            <w:pPr>
              <w:spacing w:line="300" w:lineRule="exact"/>
              <w:jc w:val="left"/>
            </w:pPr>
            <w:r w:rsidRPr="00751471">
              <w:rPr>
                <w:rFonts w:hAnsi="ＭＳ ゴシック" w:hint="eastAsia"/>
                <w:sz w:val="22"/>
              </w:rPr>
              <w:t>（</w:t>
            </w:r>
            <w:r w:rsidRPr="00751471">
              <w:rPr>
                <w:rFonts w:hAnsi="ＭＳ ゴシック" w:cs="ＭＳ ゴシック" w:hint="eastAsia"/>
                <w:kern w:val="0"/>
                <w:sz w:val="22"/>
              </w:rPr>
              <w:t>太陽光発電</w:t>
            </w:r>
            <w:r>
              <w:rPr>
                <w:rFonts w:hAnsi="ＭＳ ゴシック" w:cs="ＭＳ ゴシック" w:hint="eastAsia"/>
                <w:kern w:val="0"/>
                <w:sz w:val="22"/>
              </w:rPr>
              <w:t>設備を安全かつ確実に設置できる設置</w:t>
            </w:r>
            <w:r w:rsidRPr="00751471">
              <w:rPr>
                <w:rFonts w:hAnsi="ＭＳ ゴシック" w:cs="ＭＳ ゴシック" w:hint="eastAsia"/>
                <w:kern w:val="0"/>
                <w:sz w:val="22"/>
              </w:rPr>
              <w:t>事業者の選定について、必要となる基準（選定基準）の内容や公募から選定までの一連の流れ等、具体的な選定方法を</w:t>
            </w:r>
            <w:r>
              <w:rPr>
                <w:rFonts w:hAnsi="ＭＳ ゴシック" w:cs="ＭＳ ゴシック" w:hint="eastAsia"/>
                <w:kern w:val="0"/>
                <w:sz w:val="22"/>
              </w:rPr>
              <w:t>記載</w:t>
            </w:r>
            <w:r w:rsidRPr="00751471">
              <w:rPr>
                <w:rFonts w:hAnsi="ＭＳ ゴシック" w:cs="ＭＳ ゴシック" w:hint="eastAsia"/>
                <w:kern w:val="0"/>
                <w:sz w:val="22"/>
              </w:rPr>
              <w:t>すること。</w:t>
            </w:r>
            <w:r w:rsidRPr="00751471">
              <w:rPr>
                <w:rFonts w:hAnsi="ＭＳ ゴシック" w:hint="eastAsia"/>
                <w:sz w:val="22"/>
              </w:rPr>
              <w:t>）</w:t>
            </w:r>
          </w:p>
        </w:tc>
      </w:tr>
    </w:tbl>
    <w:p w14:paraId="79F5A9A3" w14:textId="2E700721" w:rsidR="000F3DCA" w:rsidRPr="009145CF" w:rsidRDefault="000F3DCA" w:rsidP="000F3DCA">
      <w:pPr>
        <w:widowControl/>
        <w:jc w:val="left"/>
        <w:rPr>
          <w:rFonts w:ascii="ＭＳ ゴシック" w:eastAsia="ＭＳ ゴシック" w:hAnsi="ＭＳ ゴシック"/>
        </w:rPr>
      </w:pPr>
      <w:r w:rsidRPr="009145CF">
        <w:rPr>
          <w:rFonts w:ascii="ＭＳ ゴシック" w:eastAsia="ＭＳ ゴシック" w:hAnsi="ＭＳ ゴシック" w:hint="eastAsia"/>
        </w:rPr>
        <w:lastRenderedPageBreak/>
        <w:t>９　太陽光発電の施工及び検査について</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2"/>
      </w:tblGrid>
      <w:tr w:rsidR="009145CF" w:rsidRPr="009145CF" w14:paraId="3A0081D9" w14:textId="77777777" w:rsidTr="00BC3BF0">
        <w:trPr>
          <w:trHeight w:val="12697"/>
        </w:trPr>
        <w:tc>
          <w:tcPr>
            <w:tcW w:w="8452" w:type="dxa"/>
          </w:tcPr>
          <w:p w14:paraId="6079C17B" w14:textId="68C7BE41" w:rsidR="000F3DCA" w:rsidRPr="009145CF" w:rsidRDefault="00BC3BF0" w:rsidP="00BC3BF0">
            <w:pPr>
              <w:spacing w:line="300" w:lineRule="exact"/>
              <w:jc w:val="left"/>
            </w:pPr>
            <w:r w:rsidRPr="009145CF">
              <w:rPr>
                <w:rFonts w:hAnsi="ＭＳ ゴシック" w:cs="ＭＳ ゴシック" w:hint="eastAsia"/>
                <w:kern w:val="0"/>
                <w:sz w:val="22"/>
              </w:rPr>
              <w:t>（太陽光発電設備の設置に関する安全性等を担保することができる施工及び検査について、実施方法、実施頻度等、具体的に記載すること。）</w:t>
            </w:r>
          </w:p>
        </w:tc>
      </w:tr>
    </w:tbl>
    <w:p w14:paraId="02DB4BE6" w14:textId="4E3CDF9F" w:rsidR="001401DE" w:rsidRPr="00F125EC" w:rsidRDefault="00BC3BF0" w:rsidP="00BC3BF0">
      <w:pPr>
        <w:spacing w:line="300" w:lineRule="exact"/>
        <w:ind w:firstLineChars="100" w:firstLine="240"/>
        <w:jc w:val="left"/>
        <w:rPr>
          <w:rFonts w:ascii="ＭＳ ゴシック" w:eastAsia="ＭＳ ゴシック" w:hAnsi="ＭＳ ゴシック"/>
        </w:rPr>
      </w:pPr>
      <w:r>
        <w:rPr>
          <w:rFonts w:ascii="ＭＳ ゴシック" w:eastAsia="ＭＳ ゴシック" w:hAnsi="ＭＳ ゴシック" w:hint="eastAsia"/>
        </w:rPr>
        <w:lastRenderedPageBreak/>
        <w:t>10</w:t>
      </w:r>
      <w:r w:rsidR="00935A43" w:rsidRPr="00F125EC">
        <w:rPr>
          <w:rFonts w:ascii="ＭＳ ゴシック" w:eastAsia="ＭＳ ゴシック" w:hAnsi="ＭＳ ゴシック" w:hint="eastAsia"/>
        </w:rPr>
        <w:t xml:space="preserve">　問い合わせ対応</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2"/>
      </w:tblGrid>
      <w:tr w:rsidR="00935A43" w14:paraId="213458A1" w14:textId="77777777" w:rsidTr="00935A43">
        <w:trPr>
          <w:trHeight w:val="12797"/>
        </w:trPr>
        <w:tc>
          <w:tcPr>
            <w:tcW w:w="8352" w:type="dxa"/>
          </w:tcPr>
          <w:p w14:paraId="4F08D731" w14:textId="526E3D3E" w:rsidR="00935A43" w:rsidRPr="00F125EC" w:rsidRDefault="00935A43" w:rsidP="001401DE">
            <w:pPr>
              <w:spacing w:line="300" w:lineRule="exact"/>
              <w:jc w:val="left"/>
              <w:rPr>
                <w:rFonts w:ascii="ＭＳ 明朝" w:hAnsi="ＭＳ 明朝"/>
              </w:rPr>
            </w:pPr>
            <w:r w:rsidRPr="00F125EC">
              <w:rPr>
                <w:rFonts w:ascii="ＭＳ 明朝" w:hAnsi="ＭＳ 明朝" w:hint="eastAsia"/>
                <w:color w:val="000000"/>
                <w:sz w:val="22"/>
              </w:rPr>
              <w:t>（</w:t>
            </w:r>
            <w:r w:rsidRPr="00F125EC">
              <w:rPr>
                <w:rFonts w:ascii="ＭＳ 明朝" w:hAnsi="ＭＳ 明朝" w:cs="ＭＳ ゴシック" w:hint="eastAsia"/>
                <w:color w:val="000000"/>
                <w:kern w:val="0"/>
                <w:sz w:val="22"/>
              </w:rPr>
              <w:t>本事業に関する問合せや、苦情へ対応するための問合せ窓口の設置について、問合せ方法（電話、インターネットメール）、対応時間等、具体的に記載すること。</w:t>
            </w:r>
            <w:r w:rsidRPr="00F125EC">
              <w:rPr>
                <w:rFonts w:ascii="ＭＳ 明朝" w:hAnsi="ＭＳ 明朝" w:hint="eastAsia"/>
                <w:color w:val="000000"/>
                <w:sz w:val="22"/>
              </w:rPr>
              <w:t>）</w:t>
            </w:r>
          </w:p>
        </w:tc>
      </w:tr>
    </w:tbl>
    <w:p w14:paraId="03F2DCC6" w14:textId="241EEA2A" w:rsidR="00935A43" w:rsidRPr="00F125EC" w:rsidRDefault="00935A43" w:rsidP="001401DE">
      <w:pPr>
        <w:spacing w:line="300" w:lineRule="exact"/>
        <w:jc w:val="left"/>
        <w:rPr>
          <w:rFonts w:ascii="ＭＳ ゴシック" w:eastAsia="ＭＳ ゴシック" w:hAnsi="ＭＳ ゴシック"/>
        </w:rPr>
      </w:pPr>
      <w:r w:rsidRPr="00F125EC">
        <w:rPr>
          <w:rFonts w:ascii="ＭＳ ゴシック" w:eastAsia="ＭＳ ゴシック" w:hAnsi="ＭＳ ゴシック" w:hint="eastAsia"/>
        </w:rPr>
        <w:lastRenderedPageBreak/>
        <w:t>1</w:t>
      </w:r>
      <w:r w:rsidR="00BC3BF0">
        <w:rPr>
          <w:rFonts w:ascii="ＭＳ ゴシック" w:eastAsia="ＭＳ ゴシック" w:hAnsi="ＭＳ ゴシック" w:hint="eastAsia"/>
        </w:rPr>
        <w:t>1</w:t>
      </w:r>
      <w:r w:rsidRPr="00F125EC">
        <w:rPr>
          <w:rFonts w:ascii="ＭＳ ゴシック" w:eastAsia="ＭＳ ゴシック" w:hAnsi="ＭＳ ゴシック" w:hint="eastAsia"/>
        </w:rPr>
        <w:t xml:space="preserve">　リスク管理</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7"/>
      </w:tblGrid>
      <w:tr w:rsidR="00935A43" w14:paraId="09AA5496" w14:textId="77777777" w:rsidTr="00935A43">
        <w:trPr>
          <w:trHeight w:val="11746"/>
        </w:trPr>
        <w:tc>
          <w:tcPr>
            <w:tcW w:w="8377" w:type="dxa"/>
          </w:tcPr>
          <w:p w14:paraId="3D3C1508" w14:textId="77777777" w:rsidR="00935A43" w:rsidRPr="00F125EC" w:rsidRDefault="00935A43" w:rsidP="001401DE">
            <w:pPr>
              <w:spacing w:line="300" w:lineRule="exact"/>
              <w:jc w:val="left"/>
              <w:rPr>
                <w:rFonts w:ascii="ＭＳ 明朝" w:hAnsi="ＭＳ 明朝"/>
                <w:color w:val="000000"/>
                <w:sz w:val="22"/>
              </w:rPr>
            </w:pPr>
            <w:r w:rsidRPr="00F125EC">
              <w:rPr>
                <w:rFonts w:ascii="ＭＳ 明朝" w:hAnsi="ＭＳ 明朝" w:hint="eastAsia"/>
                <w:color w:val="000000"/>
                <w:sz w:val="22"/>
              </w:rPr>
              <w:t>（</w:t>
            </w:r>
            <w:r w:rsidRPr="00F125EC">
              <w:rPr>
                <w:rFonts w:ascii="ＭＳ 明朝" w:hAnsi="ＭＳ 明朝" w:cs="ＭＳ ゴシック" w:hint="eastAsia"/>
                <w:color w:val="000000"/>
                <w:kern w:val="0"/>
                <w:sz w:val="22"/>
              </w:rPr>
              <w:t>本事業を実施するに当たって想定されるリスクやその予防策、対応策について、具体的に記載すること。</w:t>
            </w:r>
            <w:r w:rsidRPr="00F125EC">
              <w:rPr>
                <w:rFonts w:ascii="ＭＳ 明朝" w:hAnsi="ＭＳ 明朝" w:hint="eastAsia"/>
                <w:color w:val="000000"/>
                <w:sz w:val="22"/>
              </w:rPr>
              <w:t>）</w:t>
            </w:r>
          </w:p>
          <w:p w14:paraId="7D4B5188" w14:textId="77777777" w:rsidR="00935A43" w:rsidRPr="00F125EC" w:rsidRDefault="00935A43" w:rsidP="001401DE">
            <w:pPr>
              <w:spacing w:line="300" w:lineRule="exact"/>
              <w:jc w:val="left"/>
              <w:rPr>
                <w:rFonts w:ascii="ＭＳ 明朝" w:hAnsi="ＭＳ 明朝"/>
                <w:color w:val="000000"/>
                <w:sz w:val="22"/>
              </w:rPr>
            </w:pPr>
            <w:r w:rsidRPr="00F125EC">
              <w:rPr>
                <w:rFonts w:ascii="ＭＳ 明朝" w:hAnsi="ＭＳ 明朝" w:hint="eastAsia"/>
                <w:color w:val="000000"/>
                <w:sz w:val="22"/>
              </w:rPr>
              <w:t>（想定されるリスクの例）</w:t>
            </w:r>
          </w:p>
          <w:p w14:paraId="4E60C790" w14:textId="1D3BC83E" w:rsidR="00935A43" w:rsidRPr="00F125EC" w:rsidRDefault="00935A43" w:rsidP="001401DE">
            <w:pPr>
              <w:spacing w:line="300" w:lineRule="exact"/>
              <w:jc w:val="left"/>
              <w:rPr>
                <w:rFonts w:ascii="ＭＳ 明朝" w:hAnsi="ＭＳ 明朝"/>
                <w:color w:val="000000"/>
                <w:sz w:val="22"/>
              </w:rPr>
            </w:pPr>
            <w:r w:rsidRPr="00F125EC">
              <w:rPr>
                <w:rFonts w:ascii="ＭＳ 明朝" w:hAnsi="ＭＳ 明朝" w:hint="eastAsia"/>
                <w:color w:val="000000"/>
                <w:sz w:val="22"/>
              </w:rPr>
              <w:t>・設置事業者倒産により工事続行が困難</w:t>
            </w:r>
          </w:p>
          <w:p w14:paraId="31983A6C" w14:textId="77777777" w:rsidR="00935A43" w:rsidRPr="00F125EC" w:rsidRDefault="00935A43" w:rsidP="001401DE">
            <w:pPr>
              <w:spacing w:line="300" w:lineRule="exact"/>
              <w:jc w:val="left"/>
              <w:rPr>
                <w:rFonts w:ascii="ＭＳ 明朝" w:hAnsi="ＭＳ 明朝"/>
                <w:color w:val="000000"/>
                <w:sz w:val="22"/>
              </w:rPr>
            </w:pPr>
            <w:r w:rsidRPr="00F125EC">
              <w:rPr>
                <w:rFonts w:ascii="ＭＳ 明朝" w:hAnsi="ＭＳ 明朝" w:hint="eastAsia"/>
                <w:color w:val="000000"/>
                <w:sz w:val="22"/>
              </w:rPr>
              <w:t>・本事業へ参加をして、太陽光発電の導入を希望される方が、設置の意向を辞退する(以下「辞退者」という)ことにより、設置事業者に余剰在庫が生じる。</w:t>
            </w:r>
          </w:p>
          <w:p w14:paraId="342850A3" w14:textId="5307AC24" w:rsidR="00935A43" w:rsidRDefault="00935A43" w:rsidP="001401DE">
            <w:pPr>
              <w:spacing w:line="300" w:lineRule="exact"/>
              <w:jc w:val="left"/>
            </w:pPr>
            <w:r w:rsidRPr="00F125EC">
              <w:rPr>
                <w:rFonts w:ascii="ＭＳ 明朝" w:hAnsi="ＭＳ 明朝" w:hint="eastAsia"/>
                <w:color w:val="000000"/>
                <w:sz w:val="22"/>
              </w:rPr>
              <w:t>・支援事業者は、本事業への参加者数を想定して、設置事業者から得る手数料を算定するが、辞退者が多い場合には、見込んでいた利益を得ることができない。　等</w:t>
            </w:r>
          </w:p>
        </w:tc>
      </w:tr>
    </w:tbl>
    <w:p w14:paraId="57AAE4F3" w14:textId="13610FE0" w:rsidR="00935A43" w:rsidRPr="001401DE" w:rsidRDefault="00935A43" w:rsidP="001401DE">
      <w:pPr>
        <w:spacing w:line="300" w:lineRule="exact"/>
        <w:jc w:val="left"/>
      </w:pPr>
      <w:r>
        <w:rPr>
          <w:rFonts w:hint="eastAsia"/>
        </w:rPr>
        <w:t>注</w:t>
      </w:r>
      <w:r w:rsidR="00DC71A0">
        <w:rPr>
          <w:rFonts w:hint="eastAsia"/>
        </w:rPr>
        <w:t>１</w:t>
      </w:r>
      <w:r>
        <w:rPr>
          <w:rFonts w:hint="eastAsia"/>
        </w:rPr>
        <w:t>：本様式以外に補足説明のための資料添付は可とする。</w:t>
      </w:r>
    </w:p>
    <w:sectPr w:rsidR="00935A43" w:rsidRPr="001401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4952B" w14:textId="77777777" w:rsidR="00D86FB6" w:rsidRDefault="00D86FB6" w:rsidP="00D86FB6">
      <w:r>
        <w:separator/>
      </w:r>
    </w:p>
  </w:endnote>
  <w:endnote w:type="continuationSeparator" w:id="0">
    <w:p w14:paraId="7ECF7C05" w14:textId="77777777" w:rsidR="00D86FB6" w:rsidRDefault="00D86FB6" w:rsidP="00D86FB6">
      <w:r>
        <w:continuationSeparator/>
      </w:r>
    </w:p>
  </w:endnote>
  <w:endnote w:type="continuationNotice" w:id="1">
    <w:p w14:paraId="01B5B6D9" w14:textId="77777777" w:rsidR="00E969DF" w:rsidRDefault="00E96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8CD25" w14:textId="77777777" w:rsidR="00D86FB6" w:rsidRDefault="00D86FB6" w:rsidP="00D86FB6">
      <w:r>
        <w:separator/>
      </w:r>
    </w:p>
  </w:footnote>
  <w:footnote w:type="continuationSeparator" w:id="0">
    <w:p w14:paraId="4244A7E2" w14:textId="77777777" w:rsidR="00D86FB6" w:rsidRDefault="00D86FB6" w:rsidP="00D86FB6">
      <w:r>
        <w:continuationSeparator/>
      </w:r>
    </w:p>
  </w:footnote>
  <w:footnote w:type="continuationNotice" w:id="1">
    <w:p w14:paraId="1A858050" w14:textId="77777777" w:rsidR="00E969DF" w:rsidRDefault="00E969D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3A"/>
    <w:rsid w:val="000C04F4"/>
    <w:rsid w:val="000F3DCA"/>
    <w:rsid w:val="000F6AC4"/>
    <w:rsid w:val="00114E3A"/>
    <w:rsid w:val="001401DE"/>
    <w:rsid w:val="00180323"/>
    <w:rsid w:val="00202D99"/>
    <w:rsid w:val="002626EF"/>
    <w:rsid w:val="00337B57"/>
    <w:rsid w:val="00337BF6"/>
    <w:rsid w:val="003651B4"/>
    <w:rsid w:val="00452DD2"/>
    <w:rsid w:val="004E22D6"/>
    <w:rsid w:val="00534678"/>
    <w:rsid w:val="005917B6"/>
    <w:rsid w:val="00813958"/>
    <w:rsid w:val="00852665"/>
    <w:rsid w:val="0090117E"/>
    <w:rsid w:val="009145CF"/>
    <w:rsid w:val="00935A43"/>
    <w:rsid w:val="00942B37"/>
    <w:rsid w:val="00A85DAA"/>
    <w:rsid w:val="00AB2E40"/>
    <w:rsid w:val="00BC3BF0"/>
    <w:rsid w:val="00CC4A62"/>
    <w:rsid w:val="00CF3376"/>
    <w:rsid w:val="00D20D86"/>
    <w:rsid w:val="00D86FB6"/>
    <w:rsid w:val="00DA2CFA"/>
    <w:rsid w:val="00DC71A0"/>
    <w:rsid w:val="00E11AC9"/>
    <w:rsid w:val="00E53908"/>
    <w:rsid w:val="00E969DF"/>
    <w:rsid w:val="00F125EC"/>
    <w:rsid w:val="00F1265B"/>
    <w:rsid w:val="00F620DE"/>
    <w:rsid w:val="00FE2648"/>
    <w:rsid w:val="31B3E6B5"/>
    <w:rsid w:val="33ECE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E0CB5B"/>
  <w15:chartTrackingRefBased/>
  <w15:docId w15:val="{08F4772A-E09D-4D0A-8E41-B2B922FB6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323"/>
    <w:pPr>
      <w:widowControl w:val="0"/>
      <w:jc w:val="both"/>
    </w:pPr>
  </w:style>
  <w:style w:type="paragraph" w:styleId="1">
    <w:name w:val="heading 1"/>
    <w:basedOn w:val="a"/>
    <w:next w:val="a"/>
    <w:link w:val="10"/>
    <w:uiPriority w:val="9"/>
    <w:qFormat/>
    <w:rsid w:val="00114E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4E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4E3A"/>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114E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4E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4E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4E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4E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4E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4E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4E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4E3A"/>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114E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4E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4E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4E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4E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4E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4E3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4E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E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4E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4E3A"/>
    <w:pPr>
      <w:spacing w:before="160" w:after="160"/>
      <w:jc w:val="center"/>
    </w:pPr>
    <w:rPr>
      <w:i/>
      <w:iCs/>
      <w:color w:val="404040" w:themeColor="text1" w:themeTint="BF"/>
    </w:rPr>
  </w:style>
  <w:style w:type="character" w:customStyle="1" w:styleId="a8">
    <w:name w:val="引用文 (文字)"/>
    <w:basedOn w:val="a0"/>
    <w:link w:val="a7"/>
    <w:uiPriority w:val="29"/>
    <w:rsid w:val="00114E3A"/>
    <w:rPr>
      <w:i/>
      <w:iCs/>
      <w:color w:val="404040" w:themeColor="text1" w:themeTint="BF"/>
    </w:rPr>
  </w:style>
  <w:style w:type="paragraph" w:styleId="a9">
    <w:name w:val="List Paragraph"/>
    <w:basedOn w:val="a"/>
    <w:uiPriority w:val="34"/>
    <w:qFormat/>
    <w:rsid w:val="00114E3A"/>
    <w:pPr>
      <w:ind w:left="720"/>
      <w:contextualSpacing/>
    </w:pPr>
  </w:style>
  <w:style w:type="character" w:styleId="21">
    <w:name w:val="Intense Emphasis"/>
    <w:basedOn w:val="a0"/>
    <w:uiPriority w:val="21"/>
    <w:qFormat/>
    <w:rsid w:val="00114E3A"/>
    <w:rPr>
      <w:i/>
      <w:iCs/>
      <w:color w:val="0F4761" w:themeColor="accent1" w:themeShade="BF"/>
    </w:rPr>
  </w:style>
  <w:style w:type="paragraph" w:styleId="22">
    <w:name w:val="Intense Quote"/>
    <w:basedOn w:val="a"/>
    <w:next w:val="a"/>
    <w:link w:val="23"/>
    <w:uiPriority w:val="30"/>
    <w:qFormat/>
    <w:rsid w:val="00114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14E3A"/>
    <w:rPr>
      <w:i/>
      <w:iCs/>
      <w:color w:val="0F4761" w:themeColor="accent1" w:themeShade="BF"/>
    </w:rPr>
  </w:style>
  <w:style w:type="character" w:styleId="24">
    <w:name w:val="Intense Reference"/>
    <w:basedOn w:val="a0"/>
    <w:uiPriority w:val="32"/>
    <w:qFormat/>
    <w:rsid w:val="00114E3A"/>
    <w:rPr>
      <w:b/>
      <w:bCs/>
      <w:smallCaps/>
      <w:color w:val="0F4761" w:themeColor="accent1" w:themeShade="BF"/>
      <w:spacing w:val="5"/>
    </w:rPr>
  </w:style>
  <w:style w:type="paragraph" w:styleId="aa">
    <w:name w:val="header"/>
    <w:basedOn w:val="a"/>
    <w:link w:val="ab"/>
    <w:uiPriority w:val="99"/>
    <w:unhideWhenUsed/>
    <w:rsid w:val="00D86FB6"/>
    <w:pPr>
      <w:tabs>
        <w:tab w:val="center" w:pos="4252"/>
        <w:tab w:val="right" w:pos="8504"/>
      </w:tabs>
      <w:snapToGrid w:val="0"/>
    </w:pPr>
  </w:style>
  <w:style w:type="character" w:customStyle="1" w:styleId="ab">
    <w:name w:val="ヘッダー (文字)"/>
    <w:basedOn w:val="a0"/>
    <w:link w:val="aa"/>
    <w:uiPriority w:val="99"/>
    <w:rsid w:val="00D86FB6"/>
  </w:style>
  <w:style w:type="paragraph" w:styleId="ac">
    <w:name w:val="footer"/>
    <w:basedOn w:val="a"/>
    <w:link w:val="ad"/>
    <w:uiPriority w:val="99"/>
    <w:unhideWhenUsed/>
    <w:rsid w:val="00D86FB6"/>
    <w:pPr>
      <w:tabs>
        <w:tab w:val="center" w:pos="4252"/>
        <w:tab w:val="right" w:pos="8504"/>
      </w:tabs>
      <w:snapToGrid w:val="0"/>
    </w:pPr>
  </w:style>
  <w:style w:type="character" w:customStyle="1" w:styleId="ad">
    <w:name w:val="フッター (文字)"/>
    <w:basedOn w:val="a0"/>
    <w:link w:val="ac"/>
    <w:uiPriority w:val="99"/>
    <w:rsid w:val="00D86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603869">
      <w:bodyDiv w:val="1"/>
      <w:marLeft w:val="0"/>
      <w:marRight w:val="0"/>
      <w:marTop w:val="0"/>
      <w:marBottom w:val="0"/>
      <w:divBdr>
        <w:top w:val="none" w:sz="0" w:space="0" w:color="auto"/>
        <w:left w:val="none" w:sz="0" w:space="0" w:color="auto"/>
        <w:bottom w:val="none" w:sz="0" w:space="0" w:color="auto"/>
        <w:right w:val="none" w:sz="0" w:space="0" w:color="auto"/>
      </w:divBdr>
    </w:div>
    <w:div w:id="57478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d2c372-0a93-4bfc-aa0b-a91f14ff2bce">
      <Terms xmlns="http://schemas.microsoft.com/office/infopath/2007/PartnerControls"/>
    </lcf76f155ced4ddcb4097134ff3c332f>
    <TaxCatchAll xmlns="1cd170f5-beee-4ab5-b518-2dba936b14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527A52FDC3274282ACFAFD0E531B91" ma:contentTypeVersion="12" ma:contentTypeDescription="新しいドキュメントを作成します。" ma:contentTypeScope="" ma:versionID="0e5893e83288fa5e28aced2ecd571f82">
  <xsd:schema xmlns:xsd="http://www.w3.org/2001/XMLSchema" xmlns:xs="http://www.w3.org/2001/XMLSchema" xmlns:p="http://schemas.microsoft.com/office/2006/metadata/properties" xmlns:ns2="d3d2c372-0a93-4bfc-aa0b-a91f14ff2bce" xmlns:ns3="1cd170f5-beee-4ab5-b518-2dba936b1419" targetNamespace="http://schemas.microsoft.com/office/2006/metadata/properties" ma:root="true" ma:fieldsID="a612d7d8798f596cd2902cc6351a1eb9" ns2:_="" ns3:_="">
    <xsd:import namespace="d3d2c372-0a93-4bfc-aa0b-a91f14ff2bce"/>
    <xsd:import namespace="1cd170f5-beee-4ab5-b518-2dba936b14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2c372-0a93-4bfc-aa0b-a91f14ff2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d49b0a3-4f5d-4756-bdca-2426d602a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d170f5-beee-4ab5-b518-2dba936b14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fd3c17-31ac-4941-a629-ac5a41be353f}" ma:internalName="TaxCatchAll" ma:showField="CatchAllData" ma:web="1cd170f5-beee-4ab5-b518-2dba936b1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FC5B02-F673-437E-B036-71CC3FD659D8}">
  <ds:schemaRefs>
    <ds:schemaRef ds:uri="http://schemas.microsoft.com/sharepoint/v3/contenttype/forms"/>
  </ds:schemaRefs>
</ds:datastoreItem>
</file>

<file path=customXml/itemProps2.xml><?xml version="1.0" encoding="utf-8"?>
<ds:datastoreItem xmlns:ds="http://schemas.openxmlformats.org/officeDocument/2006/customXml" ds:itemID="{92C31B82-4F66-49C1-8F54-75B7A9746B7D}">
  <ds:schemaRefs>
    <ds:schemaRef ds:uri="http://schemas.openxmlformats.org/officeDocument/2006/bibliography"/>
  </ds:schemaRefs>
</ds:datastoreItem>
</file>

<file path=customXml/itemProps3.xml><?xml version="1.0" encoding="utf-8"?>
<ds:datastoreItem xmlns:ds="http://schemas.openxmlformats.org/officeDocument/2006/customXml" ds:itemID="{EBBB4F89-EE99-4BD8-A9EC-665EBA7DE2E3}">
  <ds:schemaRefs>
    <ds:schemaRef ds:uri="http://purl.org/dc/dcmitype/"/>
    <ds:schemaRef ds:uri="http://purl.org/dc/elements/1.1/"/>
    <ds:schemaRef ds:uri="1cd170f5-beee-4ab5-b518-2dba936b1419"/>
    <ds:schemaRef ds:uri="http://purl.org/dc/terms/"/>
    <ds:schemaRef ds:uri="http://schemas.microsoft.com/office/2006/documentManagement/types"/>
    <ds:schemaRef ds:uri="http://schemas.openxmlformats.org/package/2006/metadata/core-properties"/>
    <ds:schemaRef ds:uri="d3d2c372-0a93-4bfc-aa0b-a91f14ff2bce"/>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046CEBB9-31D3-4DD7-98FA-E1EF1C991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2c372-0a93-4bfc-aa0b-a91f14ff2bce"/>
    <ds:schemaRef ds:uri="1cd170f5-beee-4ab5-b518-2dba936b1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222</Words>
  <Characters>1268</Characters>
  <Application>Microsoft Office Word</Application>
  <DocSecurity>0</DocSecurity>
  <Lines>10</Lines>
  <Paragraphs>2</Paragraphs>
  <ScaleCrop>false</ScaleCrop>
  <Company>兵庫県</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椋　弘亮</dc:creator>
  <cp:keywords/>
  <dc:description/>
  <cp:lastModifiedBy>椋　弘亮</cp:lastModifiedBy>
  <cp:revision>16</cp:revision>
  <dcterms:created xsi:type="dcterms:W3CDTF">2024-12-05T17:50:00Z</dcterms:created>
  <dcterms:modified xsi:type="dcterms:W3CDTF">2025-02-25T00:59:00Z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0x0101008C527A52FDC3274282ACFAFD0E531B91</vt:lpwstr>
  </property>
  <property fmtid="{D5CDD505-2E9C-101B-9397-08002B2CF9AE}" pid="3" name="MediaServiceImageTags">
    <vt:lpwstr/>
  </property>
</Properties>
</file>