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610"/>
      </w:tblGrid>
      <w:tr w:rsidR="00A024D9" w:rsidRPr="00D018D0" w14:paraId="69E90950" w14:textId="77777777" w:rsidTr="004F6D61">
        <w:trPr>
          <w:trHeight w:val="552"/>
        </w:trPr>
        <w:tc>
          <w:tcPr>
            <w:tcW w:w="8610" w:type="dxa"/>
            <w:shd w:val="clear" w:color="auto" w:fill="auto"/>
            <w:vAlign w:val="center"/>
          </w:tcPr>
          <w:p w14:paraId="75DC981B" w14:textId="77777777" w:rsidR="00805D40" w:rsidRDefault="00805D40" w:rsidP="004F6D61">
            <w:pPr>
              <w:jc w:val="center"/>
              <w:rPr>
                <w:b/>
                <w:w w:val="90"/>
                <w:sz w:val="32"/>
                <w:szCs w:val="36"/>
              </w:rPr>
            </w:pPr>
            <w:r w:rsidRPr="00805D40">
              <w:rPr>
                <w:rFonts w:hint="eastAsia"/>
                <w:b/>
                <w:w w:val="90"/>
                <w:sz w:val="32"/>
                <w:szCs w:val="36"/>
              </w:rPr>
              <w:t>野生イノシシ豚熱及びアフリカ豚熱ウイルス検査</w:t>
            </w:r>
          </w:p>
          <w:p w14:paraId="044F1BC5" w14:textId="40396B77" w:rsidR="00A024D9" w:rsidRPr="00D018D0" w:rsidRDefault="00A024D9" w:rsidP="004F6D61">
            <w:pPr>
              <w:jc w:val="center"/>
            </w:pPr>
            <w:r w:rsidRPr="005E3BD3">
              <w:rPr>
                <w:rFonts w:hint="eastAsia"/>
                <w:b/>
                <w:w w:val="120"/>
                <w:sz w:val="28"/>
                <w:szCs w:val="32"/>
              </w:rPr>
              <w:t>入札申請関係書類</w:t>
            </w:r>
          </w:p>
        </w:tc>
      </w:tr>
    </w:tbl>
    <w:p w14:paraId="2C173D79" w14:textId="77777777" w:rsidR="00A024D9" w:rsidRPr="00D018D0" w:rsidRDefault="00A024D9" w:rsidP="00EB678D"/>
    <w:p w14:paraId="129E04A8" w14:textId="77777777" w:rsidR="00A024D9" w:rsidRPr="00D018D0" w:rsidRDefault="00A024D9" w:rsidP="00EB678D">
      <w:pPr>
        <w:numPr>
          <w:ilvl w:val="0"/>
          <w:numId w:val="4"/>
        </w:numPr>
        <w:rPr>
          <w:sz w:val="24"/>
        </w:rPr>
      </w:pPr>
      <w:r w:rsidRPr="00D018D0">
        <w:rPr>
          <w:rFonts w:hint="eastAsia"/>
          <w:sz w:val="24"/>
        </w:rPr>
        <w:t>一般競争入札参加申込書兼競争入札参加資格確認申請書</w:t>
      </w:r>
    </w:p>
    <w:p w14:paraId="53254F43" w14:textId="77777777" w:rsidR="00A024D9" w:rsidRPr="00D018D0" w:rsidRDefault="00A024D9" w:rsidP="00EB678D">
      <w:pPr>
        <w:numPr>
          <w:ilvl w:val="0"/>
          <w:numId w:val="4"/>
        </w:numPr>
        <w:rPr>
          <w:sz w:val="24"/>
        </w:rPr>
      </w:pPr>
      <w:r w:rsidRPr="00D018D0">
        <w:rPr>
          <w:rFonts w:hint="eastAsia"/>
          <w:sz w:val="24"/>
        </w:rPr>
        <w:t>入札公告（写し）</w:t>
      </w:r>
    </w:p>
    <w:p w14:paraId="595E99F3" w14:textId="4791250F" w:rsidR="00A024D9" w:rsidRPr="00D018D0" w:rsidRDefault="00A024D9" w:rsidP="00EB678D">
      <w:pPr>
        <w:numPr>
          <w:ilvl w:val="0"/>
          <w:numId w:val="4"/>
        </w:numPr>
        <w:rPr>
          <w:sz w:val="24"/>
        </w:rPr>
      </w:pPr>
      <w:r w:rsidRPr="00D018D0">
        <w:rPr>
          <w:rFonts w:hint="eastAsia"/>
          <w:sz w:val="24"/>
        </w:rPr>
        <w:t>入札説明書</w:t>
      </w:r>
    </w:p>
    <w:p w14:paraId="1D44EC9A" w14:textId="437ACB0B" w:rsidR="00A024D9" w:rsidRPr="00D018D0" w:rsidRDefault="00A024D9" w:rsidP="00EB678D">
      <w:pPr>
        <w:numPr>
          <w:ilvl w:val="0"/>
          <w:numId w:val="4"/>
        </w:numPr>
        <w:rPr>
          <w:sz w:val="24"/>
        </w:rPr>
      </w:pPr>
      <w:r w:rsidRPr="00D018D0">
        <w:rPr>
          <w:rFonts w:hint="eastAsia"/>
          <w:sz w:val="24"/>
        </w:rPr>
        <w:t>仕様書</w:t>
      </w:r>
    </w:p>
    <w:p w14:paraId="3813B700" w14:textId="77777777" w:rsidR="00A024D9" w:rsidRPr="00D018D0" w:rsidRDefault="00A024D9" w:rsidP="00EB678D">
      <w:pPr>
        <w:numPr>
          <w:ilvl w:val="0"/>
          <w:numId w:val="4"/>
        </w:numPr>
        <w:rPr>
          <w:sz w:val="24"/>
        </w:rPr>
      </w:pPr>
      <w:r w:rsidRPr="00D018D0">
        <w:rPr>
          <w:rFonts w:hint="eastAsia"/>
          <w:sz w:val="24"/>
        </w:rPr>
        <w:t>入札書</w:t>
      </w:r>
    </w:p>
    <w:p w14:paraId="67605DFA" w14:textId="77777777" w:rsidR="00A024D9" w:rsidRPr="00D018D0" w:rsidRDefault="00A024D9" w:rsidP="00EB678D">
      <w:pPr>
        <w:numPr>
          <w:ilvl w:val="0"/>
          <w:numId w:val="4"/>
        </w:numPr>
        <w:rPr>
          <w:sz w:val="24"/>
        </w:rPr>
      </w:pPr>
      <w:r w:rsidRPr="00D018D0">
        <w:rPr>
          <w:rFonts w:hint="eastAsia"/>
          <w:sz w:val="24"/>
        </w:rPr>
        <w:t>見積書（入札不調時協議用）</w:t>
      </w:r>
    </w:p>
    <w:p w14:paraId="2C115B58" w14:textId="77777777" w:rsidR="00A024D9" w:rsidRPr="00D018D0" w:rsidRDefault="00A024D9" w:rsidP="00EB678D">
      <w:pPr>
        <w:numPr>
          <w:ilvl w:val="0"/>
          <w:numId w:val="4"/>
        </w:numPr>
        <w:rPr>
          <w:sz w:val="24"/>
        </w:rPr>
      </w:pPr>
      <w:r w:rsidRPr="00D018D0">
        <w:rPr>
          <w:rFonts w:hint="eastAsia"/>
          <w:sz w:val="24"/>
        </w:rPr>
        <w:t>委任状</w:t>
      </w:r>
    </w:p>
    <w:p w14:paraId="48C97536" w14:textId="32C91582" w:rsidR="004F6D61" w:rsidRPr="00D018D0" w:rsidRDefault="00A024D9" w:rsidP="00C36382">
      <w:pPr>
        <w:numPr>
          <w:ilvl w:val="0"/>
          <w:numId w:val="4"/>
        </w:numPr>
        <w:rPr>
          <w:sz w:val="24"/>
        </w:rPr>
      </w:pPr>
      <w:r w:rsidRPr="00D018D0">
        <w:rPr>
          <w:rFonts w:hint="eastAsia"/>
          <w:sz w:val="24"/>
        </w:rPr>
        <w:t>入札の注意事項</w:t>
      </w:r>
    </w:p>
    <w:p w14:paraId="1F25961E" w14:textId="77777777" w:rsidR="00A024D9" w:rsidRPr="00D018D0" w:rsidRDefault="00A024D9" w:rsidP="00EB678D">
      <w:pPr>
        <w:numPr>
          <w:ilvl w:val="0"/>
          <w:numId w:val="4"/>
        </w:numPr>
        <w:rPr>
          <w:sz w:val="24"/>
        </w:rPr>
      </w:pPr>
      <w:r w:rsidRPr="00D018D0">
        <w:rPr>
          <w:rFonts w:hint="eastAsia"/>
          <w:sz w:val="24"/>
        </w:rPr>
        <w:t>提出書類の注意事項</w:t>
      </w:r>
    </w:p>
    <w:p w14:paraId="7FFCB085" w14:textId="717919AE" w:rsidR="00A024D9" w:rsidRPr="00D018D0" w:rsidRDefault="00A024D9" w:rsidP="00EB678D">
      <w:pPr>
        <w:numPr>
          <w:ilvl w:val="0"/>
          <w:numId w:val="4"/>
        </w:numPr>
        <w:rPr>
          <w:sz w:val="24"/>
        </w:rPr>
      </w:pPr>
      <w:r w:rsidRPr="00D018D0">
        <w:rPr>
          <w:rFonts w:hint="eastAsia"/>
          <w:sz w:val="24"/>
        </w:rPr>
        <w:t>契約書（ひな型）</w:t>
      </w:r>
    </w:p>
    <w:p w14:paraId="1C0CE44A" w14:textId="77777777" w:rsidR="00A024D9" w:rsidRPr="00D018D0" w:rsidRDefault="00A024D9" w:rsidP="00EB678D">
      <w:pPr>
        <w:numPr>
          <w:ilvl w:val="0"/>
          <w:numId w:val="4"/>
        </w:numPr>
        <w:rPr>
          <w:sz w:val="24"/>
        </w:rPr>
      </w:pPr>
      <w:r w:rsidRPr="00D018D0">
        <w:rPr>
          <w:rFonts w:hint="eastAsia"/>
          <w:sz w:val="24"/>
        </w:rPr>
        <w:t>誓約書（２種類）</w:t>
      </w:r>
    </w:p>
    <w:p w14:paraId="5B57E54F" w14:textId="77777777" w:rsidR="00440E18" w:rsidRPr="00D018D0" w:rsidRDefault="00440E18" w:rsidP="00EB678D"/>
    <w:p w14:paraId="359EBC08" w14:textId="584E9FDE" w:rsidR="00A024D9" w:rsidRPr="00D018D0" w:rsidRDefault="00440E18" w:rsidP="00EB678D">
      <w:r w:rsidRPr="00D018D0">
        <w:rPr>
          <w:noProof/>
        </w:rPr>
        <mc:AlternateContent>
          <mc:Choice Requires="wps">
            <w:drawing>
              <wp:anchor distT="0" distB="0" distL="114300" distR="114300" simplePos="0" relativeHeight="251663360" behindDoc="0" locked="0" layoutInCell="1" allowOverlap="1" wp14:anchorId="4B03CE0E" wp14:editId="0C971732">
                <wp:simplePos x="0" y="0"/>
                <wp:positionH relativeFrom="column">
                  <wp:posOffset>52070</wp:posOffset>
                </wp:positionH>
                <wp:positionV relativeFrom="paragraph">
                  <wp:posOffset>99060</wp:posOffset>
                </wp:positionV>
                <wp:extent cx="5876925" cy="2870200"/>
                <wp:effectExtent l="0" t="0" r="28575" b="25400"/>
                <wp:wrapNone/>
                <wp:docPr id="21" name="大かっこ 21"/>
                <wp:cNvGraphicFramePr/>
                <a:graphic xmlns:a="http://schemas.openxmlformats.org/drawingml/2006/main">
                  <a:graphicData uri="http://schemas.microsoft.com/office/word/2010/wordprocessingShape">
                    <wps:wsp>
                      <wps:cNvSpPr/>
                      <wps:spPr>
                        <a:xfrm>
                          <a:off x="0" y="0"/>
                          <a:ext cx="5876925" cy="28702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5D5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4.1pt;margin-top:7.8pt;width:462.7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" strokecolor="black [3213]" strokeweight="1.5pt"/>
            </w:pict>
          </mc:Fallback>
        </mc:AlternateContent>
      </w:r>
    </w:p>
    <w:p w14:paraId="25A04DE2" w14:textId="2B3C4CAC" w:rsidR="00A024D9" w:rsidRPr="00D018D0" w:rsidRDefault="00B95D62" w:rsidP="00EB678D">
      <w:pPr>
        <w:ind w:leftChars="200" w:left="630" w:hangingChars="100" w:hanging="210"/>
      </w:pPr>
      <w:r w:rsidRPr="00D018D0">
        <w:rPr>
          <w:rFonts w:asciiTheme="majorEastAsia" w:eastAsiaTheme="majorEastAsia" w:hAnsiTheme="majorEastAsia" w:hint="eastAsia"/>
        </w:rPr>
        <w:t>○</w:t>
      </w:r>
      <w:bookmarkStart w:id="0" w:name="_Hlk64205321"/>
      <w:r w:rsidR="00D80AA9" w:rsidRPr="00D018D0">
        <w:rPr>
          <w:rFonts w:asciiTheme="majorEastAsia" w:eastAsiaTheme="majorEastAsia" w:hAnsiTheme="majorEastAsia" w:hint="eastAsia"/>
          <w:sz w:val="24"/>
          <w:u w:val="single"/>
        </w:rPr>
        <w:t>参加申込書の代表者名欄に記入した者</w:t>
      </w:r>
      <w:r w:rsidR="00D80AA9" w:rsidRPr="00D018D0">
        <w:rPr>
          <w:rFonts w:ascii="ＭＳ ゴシック" w:eastAsia="ＭＳ ゴシック" w:hAnsi="ＭＳ ゴシック" w:hint="eastAsia"/>
          <w:sz w:val="24"/>
          <w:u w:val="single"/>
        </w:rPr>
        <w:t>以外の者</w:t>
      </w:r>
      <w:bookmarkEnd w:id="0"/>
      <w:r w:rsidR="004F6ED5"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F6ED5" w:rsidRPr="00D018D0">
        <w:rPr>
          <w:rFonts w:ascii="ＭＳ ゴシック" w:eastAsia="ＭＳ ゴシック" w:hAnsi="ＭＳ ゴシック" w:hint="eastAsia"/>
          <w:sz w:val="24"/>
          <w:u w:val="single"/>
        </w:rPr>
        <w:t>入札当日に参加し、権限を行使する者を参加申込書に記入ください。</w:t>
      </w:r>
    </w:p>
    <w:p w14:paraId="749AEBA2" w14:textId="5405766B" w:rsidR="00B95D62" w:rsidRPr="00D018D0" w:rsidRDefault="00A024D9" w:rsidP="00B95D62">
      <w:pPr>
        <w:ind w:left="630" w:hangingChars="300" w:hanging="630"/>
        <w:rPr>
          <w:rFonts w:asciiTheme="majorEastAsia" w:eastAsiaTheme="majorEastAsia" w:hAnsiTheme="majorEastAsia"/>
          <w:b/>
        </w:rPr>
      </w:pPr>
      <w:r w:rsidRPr="00D018D0">
        <w:rPr>
          <w:rFonts w:hint="eastAsia"/>
        </w:rPr>
        <w:t xml:space="preserve">　　</w:t>
      </w:r>
      <w:r w:rsidR="00B95D62" w:rsidRPr="00D018D0">
        <w:rPr>
          <w:rFonts w:asciiTheme="majorEastAsia" w:eastAsiaTheme="majorEastAsia" w:hAnsiTheme="majorEastAsia" w:hint="eastAsia"/>
        </w:rPr>
        <w:t>○</w:t>
      </w:r>
      <w:r w:rsidRPr="00D018D0">
        <w:rPr>
          <w:rFonts w:ascii="ＭＳ ゴシック" w:eastAsia="ＭＳ ゴシック" w:hAnsi="ＭＳ ゴシック" w:hint="eastAsia"/>
          <w:sz w:val="24"/>
          <w:szCs w:val="24"/>
          <w:u w:val="single"/>
        </w:rPr>
        <w:t>入札書の押印廃止に伴い、入札会場にて</w:t>
      </w:r>
      <w:r w:rsidR="00052D2D">
        <w:rPr>
          <w:rFonts w:ascii="ＭＳ ゴシック" w:eastAsia="ＭＳ ゴシック" w:hAnsi="ＭＳ ゴシック" w:hint="eastAsia"/>
          <w:sz w:val="24"/>
          <w:szCs w:val="24"/>
          <w:u w:val="single"/>
        </w:rPr>
        <w:t>顔</w:t>
      </w:r>
      <w:r w:rsidRPr="00D018D0">
        <w:rPr>
          <w:rFonts w:ascii="ＭＳ ゴシック" w:eastAsia="ＭＳ ゴシック" w:hAnsi="ＭＳ ゴシック" w:hint="eastAsia"/>
          <w:sz w:val="24"/>
          <w:szCs w:val="24"/>
          <w:u w:val="single"/>
        </w:rPr>
        <w:t>写真付公的書類</w:t>
      </w:r>
      <w:r w:rsidR="00B95D62" w:rsidRPr="00D018D0">
        <w:rPr>
          <w:rFonts w:ascii="ＭＳ ゴシック" w:eastAsia="ＭＳ ゴシック" w:hAnsi="ＭＳ ゴシック" w:hint="eastAsia"/>
          <w:sz w:val="24"/>
          <w:szCs w:val="24"/>
          <w:u w:val="single"/>
        </w:rPr>
        <w:t>の提示をいただくこと</w:t>
      </w:r>
      <w:r w:rsidRPr="00D018D0">
        <w:rPr>
          <w:rFonts w:ascii="ＭＳ ゴシック" w:eastAsia="ＭＳ ゴシック" w:hAnsi="ＭＳ ゴシック" w:hint="eastAsia"/>
          <w:sz w:val="24"/>
          <w:szCs w:val="24"/>
          <w:u w:val="single"/>
        </w:rPr>
        <w:t>により本人確認を行います。</w:t>
      </w:r>
    </w:p>
    <w:p w14:paraId="3DDE43B1" w14:textId="67EDAF8D" w:rsidR="00A024D9" w:rsidRPr="00D018D0" w:rsidRDefault="00B95D62" w:rsidP="00B95D62">
      <w:pPr>
        <w:ind w:leftChars="200" w:left="660" w:hangingChars="100" w:hanging="240"/>
        <w:rPr>
          <w:rFonts w:asciiTheme="majorEastAsia" w:eastAsiaTheme="majorEastAsia" w:hAnsiTheme="majorEastAsia"/>
          <w:b/>
        </w:rPr>
      </w:pPr>
      <w:r w:rsidRPr="00D018D0">
        <w:rPr>
          <w:rFonts w:ascii="ＭＳ ゴシック" w:eastAsia="ＭＳ ゴシック" w:hAnsi="ＭＳ ゴシック" w:hint="eastAsia"/>
          <w:sz w:val="24"/>
          <w:szCs w:val="24"/>
        </w:rPr>
        <w:t>○</w:t>
      </w:r>
      <w:r w:rsidR="00A024D9" w:rsidRPr="00D018D0">
        <w:rPr>
          <w:rFonts w:ascii="ＭＳ ゴシック" w:eastAsia="ＭＳ ゴシック" w:hAnsi="ＭＳ ゴシック" w:hint="eastAsia"/>
          <w:sz w:val="24"/>
          <w:szCs w:val="24"/>
          <w:u w:val="single"/>
        </w:rPr>
        <w:t>本人確認ができない場合には入札</w:t>
      </w:r>
      <w:r w:rsidRPr="00D018D0">
        <w:rPr>
          <w:rFonts w:ascii="ＭＳ ゴシック" w:eastAsia="ＭＳ ゴシック" w:hAnsi="ＭＳ ゴシック" w:hint="eastAsia"/>
          <w:sz w:val="24"/>
          <w:szCs w:val="24"/>
          <w:u w:val="single"/>
        </w:rPr>
        <w:t>参加</w:t>
      </w:r>
      <w:r w:rsidR="00A024D9" w:rsidRPr="00D018D0">
        <w:rPr>
          <w:rFonts w:ascii="ＭＳ ゴシック" w:eastAsia="ＭＳ ゴシック" w:hAnsi="ＭＳ ゴシック" w:hint="eastAsia"/>
          <w:sz w:val="24"/>
          <w:szCs w:val="24"/>
          <w:u w:val="single"/>
        </w:rPr>
        <w:t>を認めませんのでご注意ください。</w:t>
      </w:r>
    </w:p>
    <w:p w14:paraId="12D7C1EF" w14:textId="77777777" w:rsidR="00A024D9" w:rsidRPr="00D018D0" w:rsidRDefault="00A024D9" w:rsidP="00EB678D">
      <w:r w:rsidRPr="00D018D0">
        <w:rPr>
          <w:rFonts w:hint="eastAsia"/>
        </w:rPr>
        <w:t xml:space="preserve">　　　（下記のうち、どれか１つを持参ください）</w:t>
      </w:r>
    </w:p>
    <w:p w14:paraId="7A379F20" w14:textId="77777777" w:rsidR="00A024D9" w:rsidRPr="00D018D0" w:rsidRDefault="00A024D9" w:rsidP="00EB678D">
      <w:pPr>
        <w:ind w:firstLineChars="400" w:firstLine="840"/>
      </w:pPr>
      <w:r w:rsidRPr="00D018D0">
        <w:rPr>
          <w:rFonts w:hint="eastAsia"/>
        </w:rPr>
        <w:t>１　運転免許証</w:t>
      </w:r>
    </w:p>
    <w:p w14:paraId="42E07C65" w14:textId="740F1F9E" w:rsidR="00A024D9" w:rsidRPr="00D018D0" w:rsidRDefault="00A024D9" w:rsidP="00EB678D">
      <w:r w:rsidRPr="00D018D0">
        <w:rPr>
          <w:rFonts w:hint="eastAsia"/>
        </w:rPr>
        <w:t xml:space="preserve">　　　　２　運転経歴証明書（平成2</w:t>
      </w:r>
      <w:r w:rsidR="00F209EB">
        <w:rPr>
          <w:rFonts w:hint="eastAsia"/>
        </w:rPr>
        <w:t>6</w:t>
      </w:r>
      <w:r w:rsidRPr="00D018D0">
        <w:rPr>
          <w:rFonts w:hint="eastAsia"/>
        </w:rPr>
        <w:t>年４月１日以降交付のもの）</w:t>
      </w:r>
    </w:p>
    <w:p w14:paraId="39110C94" w14:textId="77777777" w:rsidR="00A024D9" w:rsidRPr="00D018D0" w:rsidRDefault="00A024D9" w:rsidP="00EB678D">
      <w:r w:rsidRPr="00D018D0">
        <w:rPr>
          <w:rFonts w:hint="eastAsia"/>
        </w:rPr>
        <w:t xml:space="preserve">　　　　３　旅券（パスポート）</w:t>
      </w:r>
    </w:p>
    <w:p w14:paraId="5E1C5418" w14:textId="77777777" w:rsidR="00A024D9" w:rsidRPr="00D018D0" w:rsidRDefault="00A024D9" w:rsidP="00EB678D">
      <w:r w:rsidRPr="00D018D0">
        <w:rPr>
          <w:rFonts w:hint="eastAsia"/>
        </w:rPr>
        <w:t xml:space="preserve">　　　　４　個人番号カード（マイナンバーカード）</w:t>
      </w:r>
    </w:p>
    <w:p w14:paraId="7FD2FDBF" w14:textId="77777777" w:rsidR="00A024D9" w:rsidRPr="00D018D0" w:rsidRDefault="00A024D9" w:rsidP="00EB678D">
      <w:r w:rsidRPr="00D018D0">
        <w:rPr>
          <w:rFonts w:hint="eastAsia"/>
        </w:rPr>
        <w:t xml:space="preserve">　　　　５　在留カード・特別永住証明書</w:t>
      </w:r>
    </w:p>
    <w:p w14:paraId="5C5D9134" w14:textId="77777777" w:rsidR="00A024D9" w:rsidRPr="00D018D0" w:rsidRDefault="00A024D9" w:rsidP="00EB678D">
      <w:r w:rsidRPr="00D018D0">
        <w:rPr>
          <w:rFonts w:hint="eastAsia"/>
        </w:rPr>
        <w:t xml:space="preserve">　　　　６　官公庁が顔写真を貼付した各種福祉手帳（身体障害者手帳など）</w:t>
      </w:r>
    </w:p>
    <w:p w14:paraId="0C986BCF" w14:textId="77777777" w:rsidR="00A024D9" w:rsidRPr="00D018D0" w:rsidRDefault="00A024D9" w:rsidP="00EB678D">
      <w:r w:rsidRPr="00D018D0">
        <w:rPr>
          <w:rFonts w:hint="eastAsia"/>
        </w:rPr>
        <w:t xml:space="preserve">　　　　７　その他官公庁から発行・発給された書類で、その官公庁が顔写真を貼付したもの</w:t>
      </w:r>
    </w:p>
    <w:p w14:paraId="4E6C9799" w14:textId="77777777" w:rsidR="00A024D9" w:rsidRPr="00D018D0" w:rsidRDefault="00A024D9" w:rsidP="00EB678D"/>
    <w:p w14:paraId="3700B9A6" w14:textId="77777777" w:rsidR="00A024D9" w:rsidRPr="00D018D0" w:rsidRDefault="00A024D9" w:rsidP="00EB678D"/>
    <w:p w14:paraId="31DEF2D1" w14:textId="77777777" w:rsidR="00A024D9" w:rsidRPr="00D018D0" w:rsidRDefault="00A024D9" w:rsidP="00EB678D">
      <w:r w:rsidRPr="00D018D0">
        <w:rPr>
          <w:rFonts w:hint="eastAsia"/>
        </w:rPr>
        <w:t xml:space="preserve">　　　　　　　　　　　　　　　　　　＜ 担 当 ＞</w:t>
      </w:r>
    </w:p>
    <w:p w14:paraId="45C9AEE6" w14:textId="673FDE7D" w:rsidR="005E3BD3" w:rsidRDefault="00A024D9" w:rsidP="00EB678D">
      <w:pPr>
        <w:rPr>
          <w:rFonts w:cs="ＭＳ 明朝"/>
        </w:rPr>
      </w:pPr>
      <w:r w:rsidRPr="00D018D0">
        <w:rPr>
          <w:rFonts w:hint="eastAsia"/>
        </w:rPr>
        <w:t xml:space="preserve">　　　　　　　　　　　　　　　　　　　</w:t>
      </w:r>
      <w:r w:rsidR="005E3BD3" w:rsidRPr="002F4F5A">
        <w:rPr>
          <w:rFonts w:cs="ＭＳ 明朝" w:hint="eastAsia"/>
        </w:rPr>
        <w:t>兵庫県農林水産部畜産課</w:t>
      </w:r>
      <w:r w:rsidR="005E3BD3">
        <w:rPr>
          <w:rFonts w:cs="ＭＳ 明朝" w:hint="eastAsia"/>
        </w:rPr>
        <w:t xml:space="preserve">　防疫衛生班　</w:t>
      </w:r>
      <w:r w:rsidR="00805D40">
        <w:rPr>
          <w:rFonts w:cs="ＭＳ 明朝" w:hint="eastAsia"/>
        </w:rPr>
        <w:t>森</w:t>
      </w:r>
    </w:p>
    <w:p w14:paraId="5581E691" w14:textId="6A8D3225" w:rsidR="00A024D9" w:rsidRPr="00D018D0" w:rsidRDefault="00A024D9" w:rsidP="005E3BD3">
      <w:pPr>
        <w:ind w:firstLineChars="2000" w:firstLine="4200"/>
      </w:pPr>
      <w:r w:rsidRPr="00D018D0">
        <w:rPr>
          <w:rFonts w:hint="eastAsia"/>
        </w:rPr>
        <w:t>〒６５０－８５６７</w:t>
      </w:r>
    </w:p>
    <w:p w14:paraId="73772941" w14:textId="77777777" w:rsidR="00A024D9" w:rsidRPr="00D018D0" w:rsidRDefault="00A024D9" w:rsidP="00EB678D">
      <w:r w:rsidRPr="00D018D0">
        <w:rPr>
          <w:rFonts w:hint="eastAsia"/>
        </w:rPr>
        <w:t xml:space="preserve">　　　　　　　　　　　　　　　　　　　　神戸市中央区下山手通５丁目１０番１号</w:t>
      </w:r>
    </w:p>
    <w:p w14:paraId="3D76A7FC" w14:textId="6A63D3ED" w:rsidR="00A024D9" w:rsidRPr="00D018D0" w:rsidRDefault="00A024D9" w:rsidP="00EB678D">
      <w:pPr>
        <w:rPr>
          <w:rFonts w:cs="ＭＳ 明朝"/>
          <w:kern w:val="0"/>
        </w:rPr>
      </w:pPr>
      <w:r w:rsidRPr="00D018D0">
        <w:rPr>
          <w:rFonts w:hint="eastAsia"/>
        </w:rPr>
        <w:t xml:space="preserve">　　　　　　　　　　　　　　　　　　　　</w:t>
      </w:r>
      <w:r w:rsidRPr="00D018D0">
        <w:rPr>
          <w:rFonts w:cs="ＭＳ 明朝" w:hint="eastAsia"/>
          <w:kern w:val="0"/>
        </w:rPr>
        <w:t>電話（078）341－7711　内線</w:t>
      </w:r>
      <w:r w:rsidR="00805D40">
        <w:rPr>
          <w:rFonts w:cs="ＭＳ 明朝" w:hint="eastAsia"/>
          <w:kern w:val="0"/>
        </w:rPr>
        <w:t>74455</w:t>
      </w:r>
    </w:p>
    <w:p w14:paraId="76183A6D" w14:textId="1A864FAD" w:rsidR="00A024D9" w:rsidRPr="00D018D0" w:rsidRDefault="00A024D9" w:rsidP="00EB678D">
      <w:pPr>
        <w:widowControl/>
        <w:jc w:val="left"/>
      </w:pPr>
      <w:r w:rsidRPr="00D018D0">
        <w:br w:type="page"/>
      </w:r>
    </w:p>
    <w:p w14:paraId="54F38DB5" w14:textId="50E0925D" w:rsidR="00240B66" w:rsidRPr="00D018D0" w:rsidRDefault="00240B66" w:rsidP="00240B66">
      <w:r w:rsidRPr="00D018D0">
        <w:rPr>
          <w:rFonts w:hint="eastAsia"/>
        </w:rPr>
        <w:lastRenderedPageBreak/>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D018D0">
              <w:rPr>
                <w:rFonts w:hint="eastAsia"/>
                <w:spacing w:val="90"/>
                <w:kern w:val="0"/>
                <w:sz w:val="36"/>
                <w:szCs w:val="36"/>
                <w:fitText w:val="5780" w:id="-1936091648"/>
              </w:rPr>
              <w:t>一般競争入札参加申込</w:t>
            </w:r>
            <w:r w:rsidRPr="00D018D0">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1A878FB7" w:rsidR="00240B66" w:rsidRPr="00D018D0" w:rsidRDefault="00240B66" w:rsidP="004F6D61">
            <w:pPr>
              <w:ind w:leftChars="300" w:left="630"/>
            </w:pPr>
            <w:r w:rsidRPr="00D018D0">
              <w:rPr>
                <w:rFonts w:hint="eastAsia"/>
              </w:rPr>
              <w:t xml:space="preserve">兵庫県知事　</w:t>
            </w:r>
            <w:r w:rsidR="00A26282">
              <w:rPr>
                <w:rFonts w:hint="eastAsia"/>
              </w:rPr>
              <w:t>齋　藤　元　彦</w:t>
            </w:r>
            <w:r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2988FC1A" w14:textId="77495B2F" w:rsidR="004F6ED5" w:rsidRPr="00D018D0" w:rsidRDefault="004F6ED5" w:rsidP="008656D1">
            <w:pPr>
              <w:ind w:leftChars="200" w:left="2310" w:hangingChars="900" w:hanging="1890"/>
            </w:pPr>
            <w:r w:rsidRPr="00D018D0">
              <w:rPr>
                <w:rFonts w:hint="eastAsia"/>
              </w:rPr>
              <w:t xml:space="preserve">１　入札件名　</w:t>
            </w:r>
            <w:r w:rsidR="0023351E" w:rsidRPr="0023351E">
              <w:rPr>
                <w:rFonts w:hint="eastAsia"/>
              </w:rPr>
              <w:t>野生イノシシ豚熱及びアフリカ豚熱ウイルス検査</w:t>
            </w:r>
          </w:p>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7F914DAA" w14:textId="48F3C372" w:rsidR="008656D1" w:rsidRPr="0001686D" w:rsidRDefault="008656D1" w:rsidP="004F6ED5">
            <w:pPr>
              <w:rPr>
                <w:color w:val="000000" w:themeColor="text1"/>
              </w:rPr>
            </w:pPr>
            <w:r w:rsidRPr="0001686D">
              <w:rPr>
                <w:rFonts w:hint="eastAsia"/>
                <w:color w:val="000000" w:themeColor="text1"/>
              </w:rPr>
              <w:t xml:space="preserve">　　　　　　　　　仕様を満たしていることを確認できる</w:t>
            </w:r>
            <w:r w:rsidR="0023351E">
              <w:rPr>
                <w:rFonts w:hint="eastAsia"/>
                <w:color w:val="000000" w:themeColor="text1"/>
              </w:rPr>
              <w:t>標準作業手順書</w:t>
            </w:r>
            <w:r w:rsidRPr="0001686D">
              <w:rPr>
                <w:rFonts w:hint="eastAsia"/>
                <w:color w:val="000000" w:themeColor="text1"/>
              </w:rPr>
              <w:t>等</w:t>
            </w:r>
          </w:p>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004B576F" w14:textId="77777777" w:rsidR="00FD0339" w:rsidRPr="00D018D0" w:rsidRDefault="00FD0339" w:rsidP="00ED6472">
      <w:pPr>
        <w:jc w:val="center"/>
        <w:rPr>
          <w:rFonts w:cs="ＭＳ 明朝"/>
          <w:spacing w:val="20"/>
          <w:sz w:val="36"/>
          <w:szCs w:val="36"/>
        </w:rPr>
        <w:sectPr w:rsidR="00FD0339" w:rsidRPr="00D018D0" w:rsidSect="00FD0339">
          <w:pgSz w:w="11906" w:h="16838" w:code="9"/>
          <w:pgMar w:top="1134" w:right="1418" w:bottom="1134" w:left="1418" w:header="720" w:footer="720" w:gutter="0"/>
          <w:cols w:space="720"/>
          <w:noEndnote/>
          <w:titlePg/>
          <w:docGrid w:type="lines" w:linePitch="323" w:charSpace="-515"/>
        </w:sectPr>
      </w:pPr>
    </w:p>
    <w:p w14:paraId="51A51C9B" w14:textId="7AC5D02E"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入　札　書</w:t>
      </w:r>
    </w:p>
    <w:p w14:paraId="355DF006" w14:textId="77777777" w:rsidR="00F27F3D" w:rsidRPr="00D018D0" w:rsidRDefault="00F27F3D" w:rsidP="00F27F3D">
      <w:pPr>
        <w:rPr>
          <w:rFonts w:ascii="Century" w:hAnsi="Century" w:cs="Times New Roman"/>
        </w:rPr>
      </w:pPr>
    </w:p>
    <w:p w14:paraId="6FCDD950" w14:textId="56FCBF0D"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805D40" w:rsidRPr="00805D40">
        <w:rPr>
          <w:rFonts w:hint="eastAsia"/>
        </w:rPr>
        <w:t>野生イノシシ豚熱及びアフリカ豚熱ウイルス検査</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0FFE33B1" w:rsidR="00F27F3D" w:rsidRPr="00D018D0" w:rsidRDefault="00157D45" w:rsidP="004F6D61">
            <w:pPr>
              <w:jc w:val="center"/>
            </w:pPr>
            <w:r>
              <w:rPr>
                <w:rFonts w:hint="eastAsia"/>
              </w:rPr>
              <w:t>項　　目</w:t>
            </w:r>
          </w:p>
        </w:tc>
        <w:tc>
          <w:tcPr>
            <w:tcW w:w="1080" w:type="dxa"/>
            <w:shd w:val="clear" w:color="auto" w:fill="auto"/>
            <w:vAlign w:val="center"/>
          </w:tcPr>
          <w:p w14:paraId="719DF14D" w14:textId="6848F6C0" w:rsidR="00F27F3D" w:rsidRPr="00D018D0" w:rsidRDefault="006954D8" w:rsidP="006954D8">
            <w:pPr>
              <w:jc w:val="center"/>
            </w:pPr>
            <w:r>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24162F">
        <w:trPr>
          <w:trHeight w:val="1020"/>
        </w:trPr>
        <w:tc>
          <w:tcPr>
            <w:tcW w:w="3060" w:type="dxa"/>
            <w:shd w:val="clear" w:color="auto" w:fill="auto"/>
            <w:vAlign w:val="center"/>
          </w:tcPr>
          <w:p w14:paraId="33BE00D3" w14:textId="10A49BA9" w:rsidR="0024162F" w:rsidRPr="00D018D0" w:rsidRDefault="00F209EB" w:rsidP="0024162F">
            <w:pPr>
              <w:jc w:val="center"/>
            </w:pPr>
            <w:r w:rsidRPr="00F209EB">
              <w:rPr>
                <w:rFonts w:hint="eastAsia"/>
              </w:rPr>
              <w:t>豚熱抗体検査</w:t>
            </w:r>
          </w:p>
        </w:tc>
        <w:tc>
          <w:tcPr>
            <w:tcW w:w="1080" w:type="dxa"/>
            <w:shd w:val="clear" w:color="auto" w:fill="auto"/>
            <w:vAlign w:val="center"/>
          </w:tcPr>
          <w:p w14:paraId="1B326251" w14:textId="4CB692A4" w:rsidR="00F27F3D" w:rsidRPr="00D018D0" w:rsidRDefault="00482E08" w:rsidP="004F6D61">
            <w:pPr>
              <w:jc w:val="center"/>
            </w:pPr>
            <w:r>
              <w:rPr>
                <w:rFonts w:hint="eastAsia"/>
              </w:rPr>
              <w:t>660</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C2256D" w:rsidRPr="00D018D0" w14:paraId="21B309BB" w14:textId="77777777" w:rsidTr="0024162F">
        <w:trPr>
          <w:trHeight w:val="1020"/>
        </w:trPr>
        <w:tc>
          <w:tcPr>
            <w:tcW w:w="3060" w:type="dxa"/>
            <w:shd w:val="clear" w:color="auto" w:fill="auto"/>
            <w:vAlign w:val="center"/>
          </w:tcPr>
          <w:p w14:paraId="640080C3" w14:textId="77777777" w:rsidR="00F209EB" w:rsidRDefault="00F209EB" w:rsidP="004F6D61">
            <w:pPr>
              <w:jc w:val="center"/>
            </w:pPr>
            <w:r w:rsidRPr="00F209EB">
              <w:rPr>
                <w:rFonts w:hint="eastAsia"/>
              </w:rPr>
              <w:t>豚熱及びアフリカ豚熱</w:t>
            </w:r>
          </w:p>
          <w:p w14:paraId="7F04429E" w14:textId="0E440F02" w:rsidR="00C2256D" w:rsidRDefault="00F209EB" w:rsidP="004F6D61">
            <w:pPr>
              <w:jc w:val="center"/>
            </w:pPr>
            <w:r w:rsidRPr="00F209EB">
              <w:rPr>
                <w:rFonts w:hint="eastAsia"/>
              </w:rPr>
              <w:t>ウイルス遺伝子同時検出検査</w:t>
            </w:r>
          </w:p>
        </w:tc>
        <w:tc>
          <w:tcPr>
            <w:tcW w:w="1080" w:type="dxa"/>
            <w:shd w:val="clear" w:color="auto" w:fill="auto"/>
            <w:vAlign w:val="center"/>
          </w:tcPr>
          <w:p w14:paraId="617C9385" w14:textId="7CCC6654" w:rsidR="00C2256D" w:rsidRPr="00D018D0" w:rsidRDefault="00482E08" w:rsidP="004F6D61">
            <w:pPr>
              <w:jc w:val="center"/>
            </w:pPr>
            <w:r>
              <w:rPr>
                <w:rFonts w:hint="eastAsia"/>
              </w:rPr>
              <w:t>660</w:t>
            </w:r>
          </w:p>
        </w:tc>
        <w:tc>
          <w:tcPr>
            <w:tcW w:w="1980" w:type="dxa"/>
            <w:shd w:val="clear" w:color="auto" w:fill="auto"/>
            <w:vAlign w:val="center"/>
          </w:tcPr>
          <w:p w14:paraId="0334335B" w14:textId="77777777" w:rsidR="00C2256D" w:rsidRPr="00D018D0" w:rsidRDefault="00C2256D" w:rsidP="004F6D61">
            <w:pPr>
              <w:jc w:val="center"/>
            </w:pPr>
          </w:p>
        </w:tc>
        <w:tc>
          <w:tcPr>
            <w:tcW w:w="2160" w:type="dxa"/>
            <w:shd w:val="clear" w:color="auto" w:fill="auto"/>
            <w:vAlign w:val="center"/>
          </w:tcPr>
          <w:p w14:paraId="04A2DBF7" w14:textId="77777777" w:rsidR="00C2256D" w:rsidRPr="00D018D0" w:rsidRDefault="00C2256D" w:rsidP="004F6D61">
            <w:pPr>
              <w:jc w:val="center"/>
            </w:pPr>
          </w:p>
        </w:tc>
        <w:tc>
          <w:tcPr>
            <w:tcW w:w="900" w:type="dxa"/>
            <w:shd w:val="clear" w:color="auto" w:fill="auto"/>
            <w:vAlign w:val="center"/>
          </w:tcPr>
          <w:p w14:paraId="76DD4528" w14:textId="77777777" w:rsidR="00C2256D" w:rsidRPr="00D018D0" w:rsidRDefault="00C2256D" w:rsidP="004F6D61">
            <w:pPr>
              <w:jc w:val="center"/>
            </w:pPr>
          </w:p>
        </w:tc>
      </w:tr>
      <w:tr w:rsidR="00805D40" w:rsidRPr="00D018D0" w14:paraId="14C77832" w14:textId="77777777" w:rsidTr="0024162F">
        <w:trPr>
          <w:trHeight w:val="1020"/>
        </w:trPr>
        <w:tc>
          <w:tcPr>
            <w:tcW w:w="3060" w:type="dxa"/>
            <w:shd w:val="clear" w:color="auto" w:fill="auto"/>
            <w:vAlign w:val="center"/>
          </w:tcPr>
          <w:p w14:paraId="61D52EA9" w14:textId="77777777" w:rsidR="006954D8" w:rsidRDefault="006954D8" w:rsidP="004F6D61">
            <w:pPr>
              <w:jc w:val="center"/>
            </w:pPr>
            <w:r w:rsidRPr="006954D8">
              <w:rPr>
                <w:rFonts w:hint="eastAsia"/>
              </w:rPr>
              <w:t>豚熱ウイルスに係る</w:t>
            </w:r>
          </w:p>
          <w:p w14:paraId="27583734" w14:textId="667CEE77" w:rsidR="00805D40" w:rsidRDefault="006954D8" w:rsidP="004F6D61">
            <w:pPr>
              <w:jc w:val="center"/>
            </w:pPr>
            <w:r w:rsidRPr="006954D8">
              <w:rPr>
                <w:rFonts w:hint="eastAsia"/>
              </w:rPr>
              <w:t>野外株とワクチン株の鑑別</w:t>
            </w:r>
          </w:p>
        </w:tc>
        <w:tc>
          <w:tcPr>
            <w:tcW w:w="1080" w:type="dxa"/>
            <w:shd w:val="clear" w:color="auto" w:fill="auto"/>
            <w:vAlign w:val="center"/>
          </w:tcPr>
          <w:p w14:paraId="7E4A82E1" w14:textId="7CABDCF7" w:rsidR="00805D40" w:rsidRPr="00D018D0" w:rsidRDefault="006954D8" w:rsidP="004F6D61">
            <w:pPr>
              <w:jc w:val="center"/>
            </w:pPr>
            <w:r>
              <w:rPr>
                <w:rFonts w:hint="eastAsia"/>
              </w:rPr>
              <w:t>１</w:t>
            </w:r>
          </w:p>
        </w:tc>
        <w:tc>
          <w:tcPr>
            <w:tcW w:w="1980" w:type="dxa"/>
            <w:shd w:val="clear" w:color="auto" w:fill="auto"/>
            <w:vAlign w:val="center"/>
          </w:tcPr>
          <w:p w14:paraId="0B8BEC66" w14:textId="77777777" w:rsidR="00805D40" w:rsidRPr="00D018D0" w:rsidRDefault="00805D40" w:rsidP="004F6D61">
            <w:pPr>
              <w:jc w:val="center"/>
            </w:pPr>
          </w:p>
        </w:tc>
        <w:tc>
          <w:tcPr>
            <w:tcW w:w="2160" w:type="dxa"/>
            <w:shd w:val="clear" w:color="auto" w:fill="auto"/>
            <w:vAlign w:val="center"/>
          </w:tcPr>
          <w:p w14:paraId="11F8C5DF" w14:textId="77777777" w:rsidR="00805D40" w:rsidRPr="00D018D0" w:rsidRDefault="00805D40" w:rsidP="004F6D61">
            <w:pPr>
              <w:jc w:val="center"/>
            </w:pPr>
          </w:p>
        </w:tc>
        <w:tc>
          <w:tcPr>
            <w:tcW w:w="900" w:type="dxa"/>
            <w:shd w:val="clear" w:color="auto" w:fill="auto"/>
            <w:vAlign w:val="center"/>
          </w:tcPr>
          <w:p w14:paraId="0FCBB410" w14:textId="77777777" w:rsidR="00805D40" w:rsidRPr="00D018D0" w:rsidRDefault="00805D40" w:rsidP="004F6D61">
            <w:pPr>
              <w:jc w:val="center"/>
            </w:pPr>
          </w:p>
        </w:tc>
      </w:tr>
      <w:tr w:rsidR="00F27F3D" w:rsidRPr="00D018D0" w14:paraId="013713A0" w14:textId="77777777" w:rsidTr="0024162F">
        <w:trPr>
          <w:trHeight w:val="1020"/>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3D6E4B4" w14:textId="77777777" w:rsidR="00F27F3D" w:rsidRPr="00D018D0" w:rsidRDefault="00F27F3D" w:rsidP="00805D40">
      <w:pPr>
        <w:rPr>
          <w:rFonts w:cs="Times New Roman"/>
        </w:rPr>
      </w:pPr>
    </w:p>
    <w:p w14:paraId="5610AF19" w14:textId="1ADD494B" w:rsidR="00F27F3D" w:rsidRPr="00D018D0" w:rsidRDefault="00C2256D" w:rsidP="00F27F3D">
      <w:pPr>
        <w:ind w:leftChars="200" w:left="2940" w:hangingChars="1200" w:hanging="2520"/>
        <w:rPr>
          <w:rFonts w:cs="Times New Roman"/>
        </w:rPr>
      </w:pPr>
      <w:r>
        <w:rPr>
          <w:rFonts w:cs="Times New Roman" w:hint="eastAsia"/>
          <w:kern w:val="0"/>
        </w:rPr>
        <w:t xml:space="preserve">業務内容　</w:t>
      </w:r>
      <w:r w:rsidR="00F27F3D"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7B147D0A" w14:textId="0E04C897" w:rsidR="00F27F3D" w:rsidRDefault="00C2256D" w:rsidP="00C2256D">
      <w:pPr>
        <w:ind w:firstLineChars="200" w:firstLine="420"/>
        <w:rPr>
          <w:rFonts w:cs="ＭＳ 明朝"/>
        </w:rPr>
      </w:pPr>
      <w:r w:rsidRPr="002F4F5A">
        <w:rPr>
          <w:rFonts w:cs="ＭＳ 明朝" w:hint="eastAsia"/>
        </w:rPr>
        <w:t xml:space="preserve">契約期間　</w:t>
      </w:r>
      <w:r>
        <w:rPr>
          <w:rFonts w:cs="ＭＳ 明朝" w:hint="eastAsia"/>
        </w:rPr>
        <w:t xml:space="preserve">　　</w:t>
      </w:r>
      <w:r w:rsidR="005224A6">
        <w:rPr>
          <w:rFonts w:cs="ＭＳ 明朝" w:hint="eastAsia"/>
        </w:rPr>
        <w:t>契約</w:t>
      </w:r>
      <w:r w:rsidRPr="002F4F5A">
        <w:rPr>
          <w:rFonts w:cs="ＭＳ 明朝" w:hint="eastAsia"/>
        </w:rPr>
        <w:t>日から令和</w:t>
      </w:r>
      <w:r w:rsidR="00482E08">
        <w:rPr>
          <w:rFonts w:cs="ＭＳ 明朝" w:hint="eastAsia"/>
        </w:rPr>
        <w:t>９</w:t>
      </w:r>
      <w:r w:rsidRPr="002F4F5A">
        <w:rPr>
          <w:rFonts w:cs="ＭＳ 明朝" w:hint="eastAsia"/>
        </w:rPr>
        <w:t>年</w:t>
      </w:r>
      <w:r w:rsidR="00805D40">
        <w:rPr>
          <w:rFonts w:cs="ＭＳ 明朝" w:hint="eastAsia"/>
        </w:rPr>
        <w:t>３</w:t>
      </w:r>
      <w:r w:rsidRPr="002F4F5A">
        <w:rPr>
          <w:rFonts w:cs="ＭＳ 明朝" w:hint="eastAsia"/>
        </w:rPr>
        <w:t>月</w:t>
      </w:r>
      <w:r w:rsidR="005224A6">
        <w:rPr>
          <w:rFonts w:cs="ＭＳ 明朝" w:hint="eastAsia"/>
        </w:rPr>
        <w:t>末日</w:t>
      </w:r>
      <w:r w:rsidRPr="002F4F5A">
        <w:rPr>
          <w:rFonts w:cs="ＭＳ 明朝" w:hint="eastAsia"/>
        </w:rPr>
        <w:t>までの間</w:t>
      </w:r>
    </w:p>
    <w:p w14:paraId="789BBA37" w14:textId="77777777" w:rsidR="00C2256D" w:rsidRPr="00D018D0" w:rsidRDefault="00C2256D" w:rsidP="00C2256D">
      <w:pPr>
        <w:ind w:firstLineChars="200" w:firstLine="420"/>
        <w:rPr>
          <w:rFonts w:cs="Times New Roman"/>
        </w:rPr>
      </w:pPr>
    </w:p>
    <w:p w14:paraId="5C0DE89C" w14:textId="0FE7CB8A"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w:t>
      </w:r>
      <w:r w:rsidR="00157D45">
        <w:rPr>
          <w:rFonts w:cs="Times New Roman" w:hint="eastAsia"/>
        </w:rPr>
        <w:t>業務</w:t>
      </w:r>
      <w:r w:rsidRPr="00D018D0">
        <w:rPr>
          <w:rFonts w:cs="Times New Roman" w:hint="eastAsia"/>
        </w:rPr>
        <w:t>については、兵庫県財務規則（昭和39年兵庫県規則第31号）、契約条項及びその他関係書類等を熟知のうえ、上記の金額をもって入札します。</w:t>
      </w: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050B9A66" w14:textId="435D8806" w:rsidR="00F27F3D" w:rsidRPr="00805D40" w:rsidRDefault="00F27F3D" w:rsidP="00805D40">
      <w:pPr>
        <w:ind w:leftChars="600" w:left="1260"/>
        <w:rPr>
          <w:rFonts w:cs="Times New Roman"/>
          <w:sz w:val="24"/>
          <w:szCs w:val="24"/>
        </w:rPr>
      </w:pPr>
      <w:r w:rsidRPr="00D018D0">
        <w:rPr>
          <w:rFonts w:cs="Times New Roman" w:hint="eastAsia"/>
          <w:sz w:val="24"/>
          <w:szCs w:val="24"/>
        </w:rPr>
        <w:t>兵 庫 県 知 事</w:t>
      </w:r>
      <w:r w:rsidRPr="00D018D0">
        <w:rPr>
          <w:rFonts w:cs="Times New Roman" w:hint="eastAsia"/>
        </w:rPr>
        <w:t xml:space="preserve">　</w:t>
      </w:r>
      <w:r w:rsidRPr="00D018D0">
        <w:rPr>
          <w:rFonts w:cs="Times New Roman" w:hint="eastAsia"/>
          <w:sz w:val="24"/>
          <w:szCs w:val="24"/>
        </w:rPr>
        <w:t>様</w:t>
      </w: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1"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1"/>
      <w:r w:rsidRPr="00D018D0">
        <w:rPr>
          <w:rFonts w:cs="Times New Roman" w:hint="eastAsia"/>
          <w:kern w:val="0"/>
        </w:rPr>
        <w:t xml:space="preserve">　　　　　　　　　　　　　　　　</w:t>
      </w:r>
    </w:p>
    <w:p w14:paraId="0A16D71D" w14:textId="77777777" w:rsidR="0024162F" w:rsidRDefault="0024162F">
      <w:pPr>
        <w:widowControl/>
        <w:jc w:val="left"/>
        <w:rPr>
          <w:rFonts w:cs="Times New Roman"/>
        </w:rPr>
      </w:pPr>
      <w:r>
        <w:rPr>
          <w:rFonts w:cs="Times New Roman"/>
        </w:rPr>
        <w:br w:type="page"/>
      </w:r>
    </w:p>
    <w:p w14:paraId="6D2BD2FC" w14:textId="24C59076"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入　札　書</w:t>
      </w:r>
    </w:p>
    <w:p w14:paraId="454A007D" w14:textId="77777777" w:rsidR="00F27F3D" w:rsidRPr="00D018D0" w:rsidRDefault="00F27F3D" w:rsidP="00F27F3D">
      <w:pPr>
        <w:rPr>
          <w:rFonts w:ascii="Century" w:hAnsi="Century" w:cs="Times New Roman"/>
        </w:rPr>
      </w:pPr>
    </w:p>
    <w:p w14:paraId="43018776" w14:textId="0DCBEBBF"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7"/>
        </w:rPr>
        <w:t>件</w:t>
      </w:r>
      <w:r w:rsidRPr="00D018D0">
        <w:rPr>
          <w:rFonts w:cs="Times New Roman" w:hint="eastAsia"/>
          <w:kern w:val="0"/>
          <w:fitText w:val="1050" w:id="-1936089847"/>
        </w:rPr>
        <w:t>名</w:t>
      </w:r>
      <w:r w:rsidRPr="00D018D0">
        <w:rPr>
          <w:rFonts w:cs="Times New Roman" w:hint="eastAsia"/>
        </w:rPr>
        <w:t xml:space="preserve">　　</w:t>
      </w:r>
      <w:r w:rsidR="006954D8" w:rsidRPr="006954D8">
        <w:rPr>
          <w:rFonts w:hint="eastAsia"/>
        </w:rPr>
        <w:t>野生イノシシ豚熱及びアフリカ豚熱ウイルス検査</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C2256D" w:rsidRPr="00D018D0" w14:paraId="41CB2956" w14:textId="77777777" w:rsidTr="00593698">
        <w:trPr>
          <w:trHeight w:val="680"/>
        </w:trPr>
        <w:tc>
          <w:tcPr>
            <w:tcW w:w="3060" w:type="dxa"/>
            <w:shd w:val="clear" w:color="auto" w:fill="auto"/>
            <w:vAlign w:val="center"/>
          </w:tcPr>
          <w:p w14:paraId="37067622" w14:textId="77777777" w:rsidR="00C2256D" w:rsidRPr="00D018D0" w:rsidRDefault="00C2256D" w:rsidP="00593698">
            <w:pPr>
              <w:jc w:val="center"/>
            </w:pPr>
            <w:r>
              <w:rPr>
                <w:rFonts w:hint="eastAsia"/>
              </w:rPr>
              <w:t>項　　目</w:t>
            </w:r>
          </w:p>
        </w:tc>
        <w:tc>
          <w:tcPr>
            <w:tcW w:w="1080" w:type="dxa"/>
            <w:shd w:val="clear" w:color="auto" w:fill="auto"/>
            <w:vAlign w:val="center"/>
          </w:tcPr>
          <w:p w14:paraId="0DEEBBD0" w14:textId="731ECAB2" w:rsidR="00C2256D" w:rsidRPr="00D018D0" w:rsidRDefault="0024162F" w:rsidP="00593698">
            <w:pPr>
              <w:jc w:val="center"/>
            </w:pPr>
            <w:r>
              <w:rPr>
                <w:rFonts w:hint="eastAsia"/>
              </w:rPr>
              <w:t>数　量</w:t>
            </w:r>
          </w:p>
        </w:tc>
        <w:tc>
          <w:tcPr>
            <w:tcW w:w="1980" w:type="dxa"/>
            <w:shd w:val="clear" w:color="auto" w:fill="auto"/>
            <w:vAlign w:val="center"/>
          </w:tcPr>
          <w:p w14:paraId="1AA7DCA7" w14:textId="77777777" w:rsidR="00C2256D" w:rsidRPr="00D018D0" w:rsidRDefault="00C2256D" w:rsidP="00593698">
            <w:pPr>
              <w:jc w:val="center"/>
            </w:pPr>
            <w:r w:rsidRPr="00D018D0">
              <w:rPr>
                <w:rFonts w:hint="eastAsia"/>
              </w:rPr>
              <w:t>単　価</w:t>
            </w:r>
          </w:p>
        </w:tc>
        <w:tc>
          <w:tcPr>
            <w:tcW w:w="2160" w:type="dxa"/>
            <w:shd w:val="clear" w:color="auto" w:fill="auto"/>
            <w:vAlign w:val="center"/>
          </w:tcPr>
          <w:p w14:paraId="34C8AE16" w14:textId="77777777" w:rsidR="00C2256D" w:rsidRPr="00D018D0" w:rsidRDefault="00C2256D" w:rsidP="00593698">
            <w:pPr>
              <w:jc w:val="center"/>
            </w:pPr>
            <w:r w:rsidRPr="00D018D0">
              <w:rPr>
                <w:rFonts w:hint="eastAsia"/>
              </w:rPr>
              <w:t>金　額</w:t>
            </w:r>
          </w:p>
        </w:tc>
        <w:tc>
          <w:tcPr>
            <w:tcW w:w="900" w:type="dxa"/>
            <w:shd w:val="clear" w:color="auto" w:fill="auto"/>
            <w:vAlign w:val="center"/>
          </w:tcPr>
          <w:p w14:paraId="11CB5D68" w14:textId="77777777" w:rsidR="00C2256D" w:rsidRPr="00D018D0" w:rsidRDefault="00C2256D" w:rsidP="00593698">
            <w:pPr>
              <w:jc w:val="center"/>
            </w:pPr>
            <w:r w:rsidRPr="00D018D0">
              <w:rPr>
                <w:rFonts w:hint="eastAsia"/>
              </w:rPr>
              <w:t>摘 要</w:t>
            </w:r>
          </w:p>
        </w:tc>
      </w:tr>
      <w:tr w:rsidR="0024162F" w:rsidRPr="00D018D0" w14:paraId="42766C7A" w14:textId="77777777" w:rsidTr="0024162F">
        <w:trPr>
          <w:trHeight w:val="1020"/>
        </w:trPr>
        <w:tc>
          <w:tcPr>
            <w:tcW w:w="3060" w:type="dxa"/>
            <w:shd w:val="clear" w:color="auto" w:fill="auto"/>
            <w:vAlign w:val="center"/>
          </w:tcPr>
          <w:p w14:paraId="29FD97D1" w14:textId="6068E93A" w:rsidR="0024162F" w:rsidRPr="00D018D0" w:rsidRDefault="0024162F" w:rsidP="0024162F">
            <w:pPr>
              <w:jc w:val="center"/>
            </w:pPr>
            <w:r w:rsidRPr="00F209EB">
              <w:rPr>
                <w:rFonts w:hint="eastAsia"/>
              </w:rPr>
              <w:t>豚熱抗体検査</w:t>
            </w:r>
          </w:p>
        </w:tc>
        <w:tc>
          <w:tcPr>
            <w:tcW w:w="1080" w:type="dxa"/>
            <w:shd w:val="clear" w:color="auto" w:fill="auto"/>
            <w:vAlign w:val="center"/>
          </w:tcPr>
          <w:p w14:paraId="00B60306" w14:textId="41B1100A" w:rsidR="0024162F" w:rsidRPr="00D018D0" w:rsidRDefault="00482E08" w:rsidP="0024162F">
            <w:pPr>
              <w:jc w:val="center"/>
            </w:pPr>
            <w:r>
              <w:rPr>
                <w:rFonts w:hint="eastAsia"/>
              </w:rPr>
              <w:t>660</w:t>
            </w:r>
          </w:p>
        </w:tc>
        <w:tc>
          <w:tcPr>
            <w:tcW w:w="1980" w:type="dxa"/>
            <w:shd w:val="clear" w:color="auto" w:fill="auto"/>
            <w:vAlign w:val="center"/>
          </w:tcPr>
          <w:p w14:paraId="619EA557" w14:textId="77777777" w:rsidR="0024162F" w:rsidRPr="00D018D0" w:rsidRDefault="0024162F" w:rsidP="0024162F">
            <w:pPr>
              <w:jc w:val="center"/>
            </w:pPr>
          </w:p>
        </w:tc>
        <w:tc>
          <w:tcPr>
            <w:tcW w:w="2160" w:type="dxa"/>
            <w:shd w:val="clear" w:color="auto" w:fill="auto"/>
            <w:vAlign w:val="center"/>
          </w:tcPr>
          <w:p w14:paraId="1E39E23C" w14:textId="77777777" w:rsidR="0024162F" w:rsidRPr="00D018D0" w:rsidRDefault="0024162F" w:rsidP="0024162F">
            <w:pPr>
              <w:jc w:val="center"/>
            </w:pPr>
          </w:p>
        </w:tc>
        <w:tc>
          <w:tcPr>
            <w:tcW w:w="900" w:type="dxa"/>
            <w:shd w:val="clear" w:color="auto" w:fill="auto"/>
            <w:vAlign w:val="center"/>
          </w:tcPr>
          <w:p w14:paraId="2DA8DEC1" w14:textId="77777777" w:rsidR="0024162F" w:rsidRPr="00D018D0" w:rsidRDefault="0024162F" w:rsidP="0024162F">
            <w:pPr>
              <w:jc w:val="center"/>
            </w:pPr>
          </w:p>
        </w:tc>
      </w:tr>
      <w:tr w:rsidR="0024162F" w:rsidRPr="00D018D0" w14:paraId="446F1428" w14:textId="77777777" w:rsidTr="0024162F">
        <w:trPr>
          <w:trHeight w:val="1020"/>
        </w:trPr>
        <w:tc>
          <w:tcPr>
            <w:tcW w:w="3060" w:type="dxa"/>
            <w:shd w:val="clear" w:color="auto" w:fill="auto"/>
            <w:vAlign w:val="center"/>
          </w:tcPr>
          <w:p w14:paraId="45BD5E44" w14:textId="77777777" w:rsidR="0024162F" w:rsidRDefault="0024162F" w:rsidP="0024162F">
            <w:pPr>
              <w:jc w:val="center"/>
            </w:pPr>
            <w:r w:rsidRPr="00F209EB">
              <w:rPr>
                <w:rFonts w:hint="eastAsia"/>
              </w:rPr>
              <w:t>豚熱及びアフリカ豚熱</w:t>
            </w:r>
          </w:p>
          <w:p w14:paraId="542C6068" w14:textId="0CD64035" w:rsidR="0024162F" w:rsidRDefault="0024162F" w:rsidP="0024162F">
            <w:pPr>
              <w:jc w:val="center"/>
            </w:pPr>
            <w:r w:rsidRPr="00F209EB">
              <w:rPr>
                <w:rFonts w:hint="eastAsia"/>
              </w:rPr>
              <w:t>ウイルス遺伝子同時検出検査</w:t>
            </w:r>
          </w:p>
        </w:tc>
        <w:tc>
          <w:tcPr>
            <w:tcW w:w="1080" w:type="dxa"/>
            <w:shd w:val="clear" w:color="auto" w:fill="auto"/>
            <w:vAlign w:val="center"/>
          </w:tcPr>
          <w:p w14:paraId="457B58B0" w14:textId="3DFA18A9" w:rsidR="0024162F" w:rsidRPr="00D018D0" w:rsidRDefault="00482E08" w:rsidP="0024162F">
            <w:pPr>
              <w:jc w:val="center"/>
            </w:pPr>
            <w:r>
              <w:rPr>
                <w:rFonts w:hint="eastAsia"/>
              </w:rPr>
              <w:t>660</w:t>
            </w:r>
          </w:p>
        </w:tc>
        <w:tc>
          <w:tcPr>
            <w:tcW w:w="1980" w:type="dxa"/>
            <w:shd w:val="clear" w:color="auto" w:fill="auto"/>
            <w:vAlign w:val="center"/>
          </w:tcPr>
          <w:p w14:paraId="280628C9" w14:textId="77777777" w:rsidR="0024162F" w:rsidRPr="00D018D0" w:rsidRDefault="0024162F" w:rsidP="0024162F">
            <w:pPr>
              <w:jc w:val="center"/>
            </w:pPr>
          </w:p>
        </w:tc>
        <w:tc>
          <w:tcPr>
            <w:tcW w:w="2160" w:type="dxa"/>
            <w:shd w:val="clear" w:color="auto" w:fill="auto"/>
            <w:vAlign w:val="center"/>
          </w:tcPr>
          <w:p w14:paraId="0F57807D" w14:textId="77777777" w:rsidR="0024162F" w:rsidRPr="00D018D0" w:rsidRDefault="0024162F" w:rsidP="0024162F">
            <w:pPr>
              <w:jc w:val="center"/>
            </w:pPr>
          </w:p>
        </w:tc>
        <w:tc>
          <w:tcPr>
            <w:tcW w:w="900" w:type="dxa"/>
            <w:shd w:val="clear" w:color="auto" w:fill="auto"/>
            <w:vAlign w:val="center"/>
          </w:tcPr>
          <w:p w14:paraId="2AE8EA3E" w14:textId="77777777" w:rsidR="0024162F" w:rsidRPr="00D018D0" w:rsidRDefault="0024162F" w:rsidP="0024162F">
            <w:pPr>
              <w:jc w:val="center"/>
            </w:pPr>
          </w:p>
        </w:tc>
      </w:tr>
      <w:tr w:rsidR="0024162F" w:rsidRPr="00D018D0" w14:paraId="0FEDB4EC" w14:textId="77777777" w:rsidTr="0024162F">
        <w:trPr>
          <w:trHeight w:val="1020"/>
        </w:trPr>
        <w:tc>
          <w:tcPr>
            <w:tcW w:w="3060" w:type="dxa"/>
            <w:shd w:val="clear" w:color="auto" w:fill="auto"/>
            <w:vAlign w:val="center"/>
          </w:tcPr>
          <w:p w14:paraId="0208BC2A" w14:textId="77777777" w:rsidR="0024162F" w:rsidRDefault="0024162F" w:rsidP="0024162F">
            <w:pPr>
              <w:jc w:val="center"/>
            </w:pPr>
            <w:r w:rsidRPr="006954D8">
              <w:rPr>
                <w:rFonts w:hint="eastAsia"/>
              </w:rPr>
              <w:t>豚熱ウイルスに係る</w:t>
            </w:r>
          </w:p>
          <w:p w14:paraId="7DE478F5" w14:textId="242740B2" w:rsidR="0024162F" w:rsidRDefault="0024162F" w:rsidP="0024162F">
            <w:pPr>
              <w:jc w:val="center"/>
            </w:pPr>
            <w:r w:rsidRPr="006954D8">
              <w:rPr>
                <w:rFonts w:hint="eastAsia"/>
              </w:rPr>
              <w:t>野外株とワクチン株の鑑別</w:t>
            </w:r>
          </w:p>
        </w:tc>
        <w:tc>
          <w:tcPr>
            <w:tcW w:w="1080" w:type="dxa"/>
            <w:shd w:val="clear" w:color="auto" w:fill="auto"/>
            <w:vAlign w:val="center"/>
          </w:tcPr>
          <w:p w14:paraId="410141CB" w14:textId="10E9B14E" w:rsidR="0024162F" w:rsidRPr="00D018D0" w:rsidRDefault="0024162F" w:rsidP="0024162F">
            <w:pPr>
              <w:jc w:val="center"/>
            </w:pPr>
            <w:r>
              <w:rPr>
                <w:rFonts w:hint="eastAsia"/>
              </w:rPr>
              <w:t>１</w:t>
            </w:r>
          </w:p>
        </w:tc>
        <w:tc>
          <w:tcPr>
            <w:tcW w:w="1980" w:type="dxa"/>
            <w:shd w:val="clear" w:color="auto" w:fill="auto"/>
            <w:vAlign w:val="center"/>
          </w:tcPr>
          <w:p w14:paraId="6845ED13" w14:textId="77777777" w:rsidR="0024162F" w:rsidRPr="00D018D0" w:rsidRDefault="0024162F" w:rsidP="0024162F">
            <w:pPr>
              <w:jc w:val="center"/>
            </w:pPr>
          </w:p>
        </w:tc>
        <w:tc>
          <w:tcPr>
            <w:tcW w:w="2160" w:type="dxa"/>
            <w:shd w:val="clear" w:color="auto" w:fill="auto"/>
            <w:vAlign w:val="center"/>
          </w:tcPr>
          <w:p w14:paraId="5DA4D40F" w14:textId="77777777" w:rsidR="0024162F" w:rsidRPr="00D018D0" w:rsidRDefault="0024162F" w:rsidP="0024162F">
            <w:pPr>
              <w:jc w:val="center"/>
            </w:pPr>
          </w:p>
        </w:tc>
        <w:tc>
          <w:tcPr>
            <w:tcW w:w="900" w:type="dxa"/>
            <w:shd w:val="clear" w:color="auto" w:fill="auto"/>
            <w:vAlign w:val="center"/>
          </w:tcPr>
          <w:p w14:paraId="17681B58" w14:textId="77777777" w:rsidR="0024162F" w:rsidRPr="00D018D0" w:rsidRDefault="0024162F" w:rsidP="0024162F">
            <w:pPr>
              <w:jc w:val="center"/>
            </w:pPr>
          </w:p>
        </w:tc>
      </w:tr>
      <w:tr w:rsidR="00C2256D" w:rsidRPr="00D018D0" w14:paraId="66109233" w14:textId="77777777" w:rsidTr="0024162F">
        <w:trPr>
          <w:trHeight w:val="1020"/>
        </w:trPr>
        <w:tc>
          <w:tcPr>
            <w:tcW w:w="3060" w:type="dxa"/>
            <w:shd w:val="clear" w:color="auto" w:fill="auto"/>
            <w:vAlign w:val="center"/>
          </w:tcPr>
          <w:p w14:paraId="74650EE1" w14:textId="77777777" w:rsidR="00C2256D" w:rsidRPr="00D018D0" w:rsidRDefault="00C2256D" w:rsidP="00593698">
            <w:pPr>
              <w:jc w:val="center"/>
            </w:pPr>
            <w:r w:rsidRPr="00D018D0">
              <w:rPr>
                <w:rFonts w:hint="eastAsia"/>
              </w:rPr>
              <w:t>計</w:t>
            </w:r>
          </w:p>
        </w:tc>
        <w:tc>
          <w:tcPr>
            <w:tcW w:w="1080" w:type="dxa"/>
            <w:shd w:val="clear" w:color="auto" w:fill="auto"/>
            <w:vAlign w:val="center"/>
          </w:tcPr>
          <w:p w14:paraId="63F8D176" w14:textId="77777777" w:rsidR="00C2256D" w:rsidRPr="00D018D0" w:rsidRDefault="00C2256D" w:rsidP="00593698">
            <w:pPr>
              <w:jc w:val="center"/>
            </w:pPr>
            <w:r w:rsidRPr="00D018D0">
              <w:rPr>
                <w:rFonts w:hint="eastAsia"/>
              </w:rPr>
              <w:t>－</w:t>
            </w:r>
          </w:p>
        </w:tc>
        <w:tc>
          <w:tcPr>
            <w:tcW w:w="1980" w:type="dxa"/>
            <w:shd w:val="clear" w:color="auto" w:fill="auto"/>
            <w:vAlign w:val="center"/>
          </w:tcPr>
          <w:p w14:paraId="5B88824B" w14:textId="77777777" w:rsidR="00C2256D" w:rsidRPr="00D018D0" w:rsidRDefault="00C2256D" w:rsidP="00593698">
            <w:pPr>
              <w:jc w:val="center"/>
            </w:pPr>
            <w:r w:rsidRPr="00D018D0">
              <w:rPr>
                <w:rFonts w:hint="eastAsia"/>
              </w:rPr>
              <w:t>－</w:t>
            </w:r>
          </w:p>
        </w:tc>
        <w:tc>
          <w:tcPr>
            <w:tcW w:w="2160" w:type="dxa"/>
            <w:shd w:val="clear" w:color="auto" w:fill="auto"/>
            <w:vAlign w:val="center"/>
          </w:tcPr>
          <w:p w14:paraId="1EFB5CB4" w14:textId="77777777" w:rsidR="00C2256D" w:rsidRPr="00D018D0" w:rsidRDefault="00C2256D" w:rsidP="00593698">
            <w:pPr>
              <w:jc w:val="center"/>
            </w:pPr>
          </w:p>
        </w:tc>
        <w:tc>
          <w:tcPr>
            <w:tcW w:w="900" w:type="dxa"/>
            <w:shd w:val="clear" w:color="auto" w:fill="auto"/>
            <w:vAlign w:val="center"/>
          </w:tcPr>
          <w:p w14:paraId="2C20169F" w14:textId="77777777" w:rsidR="00C2256D" w:rsidRPr="00D018D0" w:rsidRDefault="00C2256D" w:rsidP="00593698">
            <w:pPr>
              <w:jc w:val="center"/>
            </w:pPr>
          </w:p>
        </w:tc>
      </w:tr>
    </w:tbl>
    <w:p w14:paraId="7F920A31" w14:textId="77777777" w:rsidR="00F27F3D" w:rsidRPr="00D018D0" w:rsidRDefault="00F27F3D" w:rsidP="00F27F3D">
      <w:pPr>
        <w:rPr>
          <w:rFonts w:cs="Times New Roman"/>
        </w:rPr>
      </w:pPr>
    </w:p>
    <w:p w14:paraId="2ADF1B22" w14:textId="77777777" w:rsidR="00C2256D" w:rsidRPr="00D018D0" w:rsidRDefault="00C2256D" w:rsidP="00C2256D">
      <w:pPr>
        <w:ind w:leftChars="200" w:left="2940" w:hangingChars="1200" w:hanging="2520"/>
        <w:rPr>
          <w:rFonts w:cs="Times New Roman"/>
        </w:rPr>
      </w:pPr>
      <w:r>
        <w:rPr>
          <w:rFonts w:cs="Times New Roman" w:hint="eastAsia"/>
          <w:kern w:val="0"/>
        </w:rPr>
        <w:t xml:space="preserve">業務内容　</w:t>
      </w:r>
      <w:r w:rsidRPr="00D018D0">
        <w:rPr>
          <w:rFonts w:cs="Times New Roman" w:hint="eastAsia"/>
        </w:rPr>
        <w:t xml:space="preserve">　　仕様書のとおり</w:t>
      </w:r>
    </w:p>
    <w:p w14:paraId="4C20A578" w14:textId="77777777" w:rsidR="00C2256D" w:rsidRPr="00D018D0" w:rsidRDefault="00C2256D" w:rsidP="00C2256D">
      <w:pPr>
        <w:ind w:leftChars="950" w:left="2520" w:hangingChars="250" w:hanging="525"/>
        <w:rPr>
          <w:rFonts w:cs="Times New Roman"/>
        </w:rPr>
      </w:pPr>
    </w:p>
    <w:p w14:paraId="1B78C1D4" w14:textId="772D7AF5" w:rsidR="00C2256D" w:rsidRDefault="00C2256D" w:rsidP="0024162F">
      <w:pPr>
        <w:ind w:firstLineChars="200" w:firstLine="420"/>
        <w:rPr>
          <w:rFonts w:cs="ＭＳ 明朝"/>
        </w:rPr>
      </w:pPr>
      <w:r w:rsidRPr="002F4F5A">
        <w:rPr>
          <w:rFonts w:cs="ＭＳ 明朝" w:hint="eastAsia"/>
        </w:rPr>
        <w:t xml:space="preserve">契約期間　</w:t>
      </w:r>
      <w:r>
        <w:rPr>
          <w:rFonts w:cs="ＭＳ 明朝" w:hint="eastAsia"/>
        </w:rPr>
        <w:t xml:space="preserve">　　</w:t>
      </w:r>
      <w:r w:rsidR="005224A6">
        <w:rPr>
          <w:rFonts w:cs="ＭＳ 明朝" w:hint="eastAsia"/>
        </w:rPr>
        <w:t>契約</w:t>
      </w:r>
      <w:r w:rsidRPr="002F4F5A">
        <w:rPr>
          <w:rFonts w:cs="ＭＳ 明朝" w:hint="eastAsia"/>
        </w:rPr>
        <w:t>日から令和</w:t>
      </w:r>
      <w:r w:rsidR="00482E08">
        <w:rPr>
          <w:rFonts w:cs="ＭＳ 明朝" w:hint="eastAsia"/>
        </w:rPr>
        <w:t>９</w:t>
      </w:r>
      <w:r w:rsidRPr="002F4F5A">
        <w:rPr>
          <w:rFonts w:cs="ＭＳ 明朝" w:hint="eastAsia"/>
        </w:rPr>
        <w:t>年</w:t>
      </w:r>
      <w:r w:rsidR="0024162F">
        <w:rPr>
          <w:rFonts w:cs="ＭＳ 明朝" w:hint="eastAsia"/>
        </w:rPr>
        <w:t>３</w:t>
      </w:r>
      <w:r w:rsidRPr="002F4F5A">
        <w:rPr>
          <w:rFonts w:cs="ＭＳ 明朝" w:hint="eastAsia"/>
        </w:rPr>
        <w:t>月</w:t>
      </w:r>
      <w:r w:rsidR="005224A6">
        <w:rPr>
          <w:rFonts w:cs="ＭＳ 明朝" w:hint="eastAsia"/>
        </w:rPr>
        <w:t>末日</w:t>
      </w:r>
      <w:r w:rsidRPr="002F4F5A">
        <w:rPr>
          <w:rFonts w:cs="ＭＳ 明朝" w:hint="eastAsia"/>
        </w:rPr>
        <w:t>までの間</w:t>
      </w:r>
    </w:p>
    <w:p w14:paraId="673B7D0C" w14:textId="77777777" w:rsidR="00F27F3D" w:rsidRPr="00C2256D" w:rsidRDefault="00F27F3D" w:rsidP="00F27F3D">
      <w:pPr>
        <w:rPr>
          <w:rFonts w:cs="Times New Roman"/>
        </w:rPr>
      </w:pPr>
    </w:p>
    <w:p w14:paraId="597318E7" w14:textId="7C55D0E5" w:rsidR="00F27F3D" w:rsidRPr="00D018D0" w:rsidRDefault="00F27F3D" w:rsidP="0024162F">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2F8F4124" w14:textId="033BD94E" w:rsidR="00F27F3D" w:rsidRPr="00D018D0" w:rsidRDefault="0024162F" w:rsidP="00F27F3D">
      <w:pPr>
        <w:rPr>
          <w:rFonts w:cs="Times New Roman"/>
        </w:rPr>
      </w:pPr>
      <w:r w:rsidRPr="00D018D0">
        <w:rPr>
          <w:rFonts w:cs="Times New Roman"/>
          <w:noProof/>
        </w:rPr>
        <mc:AlternateContent>
          <mc:Choice Requires="wps">
            <w:drawing>
              <wp:anchor distT="45720" distB="45720" distL="114300" distR="114300" simplePos="0" relativeHeight="251659264" behindDoc="0" locked="0" layoutInCell="1" allowOverlap="1" wp14:anchorId="00F2521E" wp14:editId="106DB723">
                <wp:simplePos x="0" y="0"/>
                <wp:positionH relativeFrom="column">
                  <wp:posOffset>1963420</wp:posOffset>
                </wp:positionH>
                <wp:positionV relativeFrom="paragraph">
                  <wp:posOffset>62230</wp:posOffset>
                </wp:positionV>
                <wp:extent cx="4371975" cy="6762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593698" w:rsidRPr="00C102F9" w:rsidRDefault="00593698" w:rsidP="00F27F3D">
                            <w:r w:rsidRPr="00C102F9">
                              <w:rPr>
                                <w:rFonts w:hint="eastAsia"/>
                              </w:rPr>
                              <w:t>※当日は紙による入札参加者全員に本人確認を行いますので</w:t>
                            </w:r>
                          </w:p>
                          <w:p w14:paraId="7BA4109A" w14:textId="02733D16" w:rsidR="00593698" w:rsidRPr="00C102F9" w:rsidRDefault="00593698" w:rsidP="00F27F3D">
                            <w:pPr>
                              <w:ind w:firstLineChars="100" w:firstLine="210"/>
                            </w:pPr>
                            <w:r w:rsidRPr="00C102F9">
                              <w:rPr>
                                <w:rFonts w:hint="eastAsia"/>
                              </w:rPr>
                              <w:t>本人確認が可能な写真付公的書類（運転免許証等）を持参ください。</w:t>
                            </w:r>
                          </w:p>
                          <w:p w14:paraId="601DD78F" w14:textId="77777777" w:rsidR="00593698" w:rsidRPr="00C102F9" w:rsidRDefault="00593698" w:rsidP="00F27F3D">
                            <w:pPr>
                              <w:ind w:firstLineChars="100" w:firstLine="210"/>
                            </w:pPr>
                            <w:r w:rsidRPr="00C102F9">
                              <w:rPr>
                                <w:rFonts w:hint="eastAsia"/>
                              </w:rPr>
                              <w:t>（再入札日ならびに入札不調時の見積が異なる時も同様です）</w:t>
                            </w:r>
                          </w:p>
                          <w:p w14:paraId="295EDB82" w14:textId="77777777" w:rsidR="00593698" w:rsidRDefault="005936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54.6pt;margin-top:4.9pt;width:344.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">
                <v:textbox>
                  <w:txbxContent>
                    <w:p w14:paraId="6B6E2591" w14:textId="77777777" w:rsidR="00593698" w:rsidRPr="00C102F9" w:rsidRDefault="00593698" w:rsidP="00F27F3D">
                      <w:r w:rsidRPr="00C102F9">
                        <w:rPr>
                          <w:rFonts w:hint="eastAsia"/>
                        </w:rPr>
                        <w:t>※当日は紙による入札参加者全員に本人確認を行いますので</w:t>
                      </w:r>
                    </w:p>
                    <w:p w14:paraId="7BA4109A" w14:textId="02733D16" w:rsidR="00593698" w:rsidRPr="00C102F9" w:rsidRDefault="00593698" w:rsidP="00F27F3D">
                      <w:pPr>
                        <w:ind w:firstLineChars="100" w:firstLine="210"/>
                      </w:pPr>
                      <w:r w:rsidRPr="00C102F9">
                        <w:rPr>
                          <w:rFonts w:hint="eastAsia"/>
                        </w:rPr>
                        <w:t>本人確認が可能な写真付公的書類（運転免許証等）を持参ください。</w:t>
                      </w:r>
                    </w:p>
                    <w:p w14:paraId="601DD78F" w14:textId="77777777" w:rsidR="00593698" w:rsidRPr="00C102F9" w:rsidRDefault="00593698" w:rsidP="00F27F3D">
                      <w:pPr>
                        <w:ind w:firstLineChars="100" w:firstLine="210"/>
                      </w:pPr>
                      <w:r w:rsidRPr="00C102F9">
                        <w:rPr>
                          <w:rFonts w:hint="eastAsia"/>
                        </w:rPr>
                        <w:t>（再入札日ならびに入札不調時の見積が異なる時も同様です）</w:t>
                      </w:r>
                    </w:p>
                    <w:p w14:paraId="295EDB82" w14:textId="77777777" w:rsidR="00593698" w:rsidRDefault="00593698"/>
                  </w:txbxContent>
                </v:textbox>
              </v:shape>
            </w:pict>
          </mc:Fallback>
        </mc:AlternateContent>
      </w: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08645E6" w14:textId="15F45DD1" w:rsidR="00F27F3D" w:rsidRPr="0024162F" w:rsidRDefault="00F27F3D" w:rsidP="0024162F">
      <w:pPr>
        <w:ind w:leftChars="600" w:left="1260"/>
        <w:rPr>
          <w:rFonts w:cs="Times New Roman"/>
          <w:sz w:val="24"/>
          <w:szCs w:val="24"/>
        </w:rPr>
      </w:pPr>
      <w:r w:rsidRPr="00D018D0">
        <w:rPr>
          <w:rFonts w:cs="Times New Roman" w:hint="eastAsia"/>
          <w:sz w:val="24"/>
          <w:szCs w:val="24"/>
        </w:rPr>
        <w:t>兵 庫 県 知 事</w:t>
      </w:r>
      <w:r w:rsidRPr="00D018D0">
        <w:rPr>
          <w:rFonts w:cs="Times New Roman" w:hint="eastAsia"/>
        </w:rPr>
        <w:t xml:space="preserve">　</w:t>
      </w:r>
      <w:r w:rsidRPr="00D018D0">
        <w:rPr>
          <w:rFonts w:cs="Times New Roman" w:hint="eastAsia"/>
          <w:sz w:val="24"/>
          <w:szCs w:val="24"/>
        </w:rPr>
        <w:t>様</w:t>
      </w:r>
    </w:p>
    <w:p w14:paraId="1A347607" w14:textId="49CE9439"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p>
    <w:p w14:paraId="69A0AC7A" w14:textId="77777777" w:rsidR="00F27F3D" w:rsidRPr="00D018D0" w:rsidRDefault="00F27F3D" w:rsidP="00F27F3D">
      <w:pPr>
        <w:spacing w:line="160" w:lineRule="exact"/>
        <w:rPr>
          <w:rFonts w:cs="Times New Roman"/>
        </w:rPr>
      </w:pPr>
    </w:p>
    <w:p w14:paraId="5405BE87" w14:textId="02C7C26E"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50048" behindDoc="0" locked="0" layoutInCell="1" allowOverlap="1" wp14:anchorId="2C996BA5" wp14:editId="0A440C6B">
                <wp:simplePos x="0" y="0"/>
                <wp:positionH relativeFrom="column">
                  <wp:posOffset>17145</wp:posOffset>
                </wp:positionH>
                <wp:positionV relativeFrom="paragraph">
                  <wp:posOffset>15240</wp:posOffset>
                </wp:positionV>
                <wp:extent cx="2419350" cy="148590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85900"/>
                        </a:xfrm>
                        <a:prstGeom prst="rect">
                          <a:avLst/>
                        </a:prstGeom>
                        <a:solidFill>
                          <a:srgbClr val="FFFFFF"/>
                        </a:solidFill>
                        <a:ln w="9525">
                          <a:solidFill>
                            <a:srgbClr val="000000"/>
                          </a:solidFill>
                          <a:miter lim="800000"/>
                          <a:headEnd/>
                          <a:tailEnd/>
                        </a:ln>
                      </wps:spPr>
                      <wps:txbx>
                        <w:txbxContent>
                          <w:p w14:paraId="76E41EF2" w14:textId="6EF31E38" w:rsidR="00593698" w:rsidRPr="00980F62" w:rsidRDefault="00593698" w:rsidP="00F27F3D">
                            <w:r>
                              <w:rPr>
                                <w:rFonts w:hint="eastAsia"/>
                              </w:rPr>
                              <w:t>代理人が入札に参加する場合には、代</w:t>
                            </w:r>
                            <w:r w:rsidRPr="00980F62">
                              <w:rPr>
                                <w:rFonts w:hint="eastAsia"/>
                              </w:rPr>
                              <w:t>理人の記名が必要です。</w:t>
                            </w:r>
                          </w:p>
                          <w:p w14:paraId="28842852" w14:textId="035A4774" w:rsidR="00593698" w:rsidRPr="00980F62" w:rsidRDefault="00593698" w:rsidP="00F27F3D">
                            <w:r w:rsidRPr="00980F62">
                              <w:rPr>
                                <w:rFonts w:hint="eastAsia"/>
                              </w:rPr>
                              <w:t>また、参加申込時に</w:t>
                            </w:r>
                            <w:r>
                              <w:rPr>
                                <w:rFonts w:hint="eastAsia"/>
                              </w:rPr>
                              <w:t>届出</w:t>
                            </w:r>
                            <w:r w:rsidRPr="00980F62">
                              <w:rPr>
                                <w:rFonts w:hint="eastAsia"/>
                              </w:rPr>
                              <w:t>が必要です。</w:t>
                            </w:r>
                          </w:p>
                          <w:p w14:paraId="710B95BF" w14:textId="20FED7EC" w:rsidR="00593698" w:rsidRPr="00C102F9" w:rsidRDefault="00593698" w:rsidP="00F27F3D">
                            <w:r w:rsidRPr="00C102F9">
                              <w:rPr>
                                <w:rFonts w:hint="eastAsia"/>
                              </w:rPr>
                              <w:t>電話番号、メールアドレスは</w:t>
                            </w:r>
                            <w:r>
                              <w:rPr>
                                <w:rFonts w:hint="eastAsia"/>
                                <w:u w:val="single"/>
                              </w:rPr>
                              <w:t>代表者（代理人が入札する場合は代理人）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1.35pt;margin-top:1.2pt;width:190.5pt;height:1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">
                <v:textbox inset="5.85pt,.7pt,5.85pt,.7pt">
                  <w:txbxContent>
                    <w:p w14:paraId="76E41EF2" w14:textId="6EF31E38" w:rsidR="00593698" w:rsidRPr="00980F62" w:rsidRDefault="00593698" w:rsidP="00F27F3D">
                      <w:r>
                        <w:rPr>
                          <w:rFonts w:hint="eastAsia"/>
                        </w:rPr>
                        <w:t>代理人が入札に参加する場合には、代</w:t>
                      </w:r>
                      <w:r w:rsidRPr="00980F62">
                        <w:rPr>
                          <w:rFonts w:hint="eastAsia"/>
                        </w:rPr>
                        <w:t>理人の記名が必要です。</w:t>
                      </w:r>
                    </w:p>
                    <w:p w14:paraId="28842852" w14:textId="035A4774" w:rsidR="00593698" w:rsidRPr="00980F62" w:rsidRDefault="00593698" w:rsidP="00F27F3D">
                      <w:r w:rsidRPr="00980F62">
                        <w:rPr>
                          <w:rFonts w:hint="eastAsia"/>
                        </w:rPr>
                        <w:t>また、参加申込時に</w:t>
                      </w:r>
                      <w:r>
                        <w:rPr>
                          <w:rFonts w:hint="eastAsia"/>
                        </w:rPr>
                        <w:t>届出</w:t>
                      </w:r>
                      <w:r w:rsidRPr="00980F62">
                        <w:rPr>
                          <w:rFonts w:hint="eastAsia"/>
                        </w:rPr>
                        <w:t>が必要です。</w:t>
                      </w:r>
                    </w:p>
                    <w:p w14:paraId="710B95BF" w14:textId="20FED7EC" w:rsidR="00593698" w:rsidRPr="00C102F9" w:rsidRDefault="00593698" w:rsidP="00F27F3D">
                      <w:r w:rsidRPr="00C102F9">
                        <w:rPr>
                          <w:rFonts w:hint="eastAsia"/>
                        </w:rPr>
                        <w:t>電話番号、メールアドレスは</w:t>
                      </w:r>
                      <w:r>
                        <w:rPr>
                          <w:rFonts w:hint="eastAsia"/>
                          <w:u w:val="single"/>
                        </w:rPr>
                        <w:t>代表者（代理人が入札する場合は代理人）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商号又は名称</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270E4BA" w14:textId="58806A01" w:rsidR="0024162F" w:rsidRDefault="00F27F3D" w:rsidP="008061C8">
      <w:pPr>
        <w:rPr>
          <w:rFonts w:cs="Times New Roman"/>
          <w:spacing w:val="1"/>
          <w:kern w:val="0"/>
        </w:rPr>
      </w:pPr>
      <w:r w:rsidRPr="00D018D0">
        <w:rPr>
          <w:rFonts w:cs="Times New Roman" w:hint="eastAsia"/>
          <w:spacing w:val="1"/>
          <w:kern w:val="0"/>
        </w:rPr>
        <w:t xml:space="preserve">　　　　　　　　　　　　　　　　　　</w:t>
      </w:r>
      <w:r w:rsidRPr="00D018D0">
        <w:rPr>
          <w:rFonts w:cs="Times New Roman"/>
          <w:spacing w:val="1"/>
          <w:kern w:val="0"/>
        </w:rPr>
        <w:br w:type="page"/>
      </w:r>
    </w:p>
    <w:p w14:paraId="2FD69546" w14:textId="7611514A"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6BC9EF79"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24162F" w:rsidRPr="0024162F">
        <w:rPr>
          <w:rFonts w:hint="eastAsia"/>
        </w:rPr>
        <w:t>野生イノシシ豚熱及びアフリカ豚熱ウイルス検査</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C2256D" w:rsidRPr="00D018D0" w14:paraId="75164AEB" w14:textId="77777777" w:rsidTr="00593698">
        <w:trPr>
          <w:trHeight w:val="680"/>
        </w:trPr>
        <w:tc>
          <w:tcPr>
            <w:tcW w:w="3060" w:type="dxa"/>
            <w:shd w:val="clear" w:color="auto" w:fill="auto"/>
            <w:vAlign w:val="center"/>
          </w:tcPr>
          <w:p w14:paraId="0B468053" w14:textId="77777777" w:rsidR="00C2256D" w:rsidRPr="00D018D0" w:rsidRDefault="00C2256D" w:rsidP="00593698">
            <w:pPr>
              <w:jc w:val="center"/>
            </w:pPr>
            <w:r>
              <w:rPr>
                <w:rFonts w:hint="eastAsia"/>
              </w:rPr>
              <w:t>項　　目</w:t>
            </w:r>
          </w:p>
        </w:tc>
        <w:tc>
          <w:tcPr>
            <w:tcW w:w="1080" w:type="dxa"/>
            <w:shd w:val="clear" w:color="auto" w:fill="auto"/>
            <w:vAlign w:val="center"/>
          </w:tcPr>
          <w:p w14:paraId="2AB5A979" w14:textId="20080030" w:rsidR="00C2256D" w:rsidRPr="00D018D0" w:rsidRDefault="0024162F" w:rsidP="00593698">
            <w:pPr>
              <w:jc w:val="center"/>
            </w:pPr>
            <w:r>
              <w:rPr>
                <w:rFonts w:hint="eastAsia"/>
              </w:rPr>
              <w:t>数　量</w:t>
            </w:r>
          </w:p>
        </w:tc>
        <w:tc>
          <w:tcPr>
            <w:tcW w:w="1980" w:type="dxa"/>
            <w:shd w:val="clear" w:color="auto" w:fill="auto"/>
            <w:vAlign w:val="center"/>
          </w:tcPr>
          <w:p w14:paraId="16335F13" w14:textId="77777777" w:rsidR="00C2256D" w:rsidRPr="00D018D0" w:rsidRDefault="00C2256D" w:rsidP="00593698">
            <w:pPr>
              <w:jc w:val="center"/>
            </w:pPr>
            <w:r w:rsidRPr="00D018D0">
              <w:rPr>
                <w:rFonts w:hint="eastAsia"/>
              </w:rPr>
              <w:t>単　価</w:t>
            </w:r>
          </w:p>
        </w:tc>
        <w:tc>
          <w:tcPr>
            <w:tcW w:w="2160" w:type="dxa"/>
            <w:shd w:val="clear" w:color="auto" w:fill="auto"/>
            <w:vAlign w:val="center"/>
          </w:tcPr>
          <w:p w14:paraId="4BD326C1" w14:textId="77777777" w:rsidR="00C2256D" w:rsidRPr="00D018D0" w:rsidRDefault="00C2256D" w:rsidP="00593698">
            <w:pPr>
              <w:jc w:val="center"/>
            </w:pPr>
            <w:r w:rsidRPr="00D018D0">
              <w:rPr>
                <w:rFonts w:hint="eastAsia"/>
              </w:rPr>
              <w:t>金　額</w:t>
            </w:r>
          </w:p>
        </w:tc>
        <w:tc>
          <w:tcPr>
            <w:tcW w:w="900" w:type="dxa"/>
            <w:shd w:val="clear" w:color="auto" w:fill="auto"/>
            <w:vAlign w:val="center"/>
          </w:tcPr>
          <w:p w14:paraId="7E82A58F" w14:textId="77777777" w:rsidR="00C2256D" w:rsidRPr="00D018D0" w:rsidRDefault="00C2256D" w:rsidP="00593698">
            <w:pPr>
              <w:jc w:val="center"/>
            </w:pPr>
            <w:r w:rsidRPr="00D018D0">
              <w:rPr>
                <w:rFonts w:hint="eastAsia"/>
              </w:rPr>
              <w:t>摘 要</w:t>
            </w:r>
          </w:p>
        </w:tc>
      </w:tr>
      <w:tr w:rsidR="0024162F" w:rsidRPr="00D018D0" w14:paraId="4E05C3D4" w14:textId="77777777" w:rsidTr="0024162F">
        <w:trPr>
          <w:trHeight w:val="1020"/>
        </w:trPr>
        <w:tc>
          <w:tcPr>
            <w:tcW w:w="3060" w:type="dxa"/>
            <w:shd w:val="clear" w:color="auto" w:fill="auto"/>
            <w:vAlign w:val="center"/>
          </w:tcPr>
          <w:p w14:paraId="73450FD4" w14:textId="3403602C" w:rsidR="0024162F" w:rsidRPr="00D018D0" w:rsidRDefault="0024162F" w:rsidP="0024162F">
            <w:pPr>
              <w:jc w:val="center"/>
            </w:pPr>
            <w:r w:rsidRPr="00F209EB">
              <w:rPr>
                <w:rFonts w:hint="eastAsia"/>
              </w:rPr>
              <w:t>豚熱抗体検査</w:t>
            </w:r>
          </w:p>
        </w:tc>
        <w:tc>
          <w:tcPr>
            <w:tcW w:w="1080" w:type="dxa"/>
            <w:shd w:val="clear" w:color="auto" w:fill="auto"/>
            <w:vAlign w:val="center"/>
          </w:tcPr>
          <w:p w14:paraId="3B7D3EF6" w14:textId="356C6D08" w:rsidR="0024162F" w:rsidRPr="00D018D0" w:rsidRDefault="00482E08" w:rsidP="0024162F">
            <w:pPr>
              <w:jc w:val="center"/>
            </w:pPr>
            <w:r>
              <w:rPr>
                <w:rFonts w:hint="eastAsia"/>
              </w:rPr>
              <w:t>660</w:t>
            </w:r>
          </w:p>
        </w:tc>
        <w:tc>
          <w:tcPr>
            <w:tcW w:w="1980" w:type="dxa"/>
            <w:shd w:val="clear" w:color="auto" w:fill="auto"/>
            <w:vAlign w:val="center"/>
          </w:tcPr>
          <w:p w14:paraId="4EE54273" w14:textId="77777777" w:rsidR="0024162F" w:rsidRPr="00D018D0" w:rsidRDefault="0024162F" w:rsidP="0024162F">
            <w:pPr>
              <w:jc w:val="center"/>
            </w:pPr>
          </w:p>
        </w:tc>
        <w:tc>
          <w:tcPr>
            <w:tcW w:w="2160" w:type="dxa"/>
            <w:shd w:val="clear" w:color="auto" w:fill="auto"/>
            <w:vAlign w:val="center"/>
          </w:tcPr>
          <w:p w14:paraId="4C3322DF" w14:textId="77777777" w:rsidR="0024162F" w:rsidRPr="00D018D0" w:rsidRDefault="0024162F" w:rsidP="0024162F">
            <w:pPr>
              <w:jc w:val="center"/>
            </w:pPr>
          </w:p>
        </w:tc>
        <w:tc>
          <w:tcPr>
            <w:tcW w:w="900" w:type="dxa"/>
            <w:shd w:val="clear" w:color="auto" w:fill="auto"/>
            <w:vAlign w:val="center"/>
          </w:tcPr>
          <w:p w14:paraId="60CDB0D5" w14:textId="77777777" w:rsidR="0024162F" w:rsidRPr="00D018D0" w:rsidRDefault="0024162F" w:rsidP="0024162F">
            <w:pPr>
              <w:jc w:val="center"/>
            </w:pPr>
          </w:p>
        </w:tc>
      </w:tr>
      <w:tr w:rsidR="0024162F" w:rsidRPr="00D018D0" w14:paraId="4485E867" w14:textId="77777777" w:rsidTr="0024162F">
        <w:trPr>
          <w:trHeight w:val="1020"/>
        </w:trPr>
        <w:tc>
          <w:tcPr>
            <w:tcW w:w="3060" w:type="dxa"/>
            <w:shd w:val="clear" w:color="auto" w:fill="auto"/>
            <w:vAlign w:val="center"/>
          </w:tcPr>
          <w:p w14:paraId="4630185A" w14:textId="77777777" w:rsidR="0024162F" w:rsidRDefault="0024162F" w:rsidP="0024162F">
            <w:pPr>
              <w:jc w:val="center"/>
            </w:pPr>
            <w:r w:rsidRPr="00F209EB">
              <w:rPr>
                <w:rFonts w:hint="eastAsia"/>
              </w:rPr>
              <w:t>豚熱及びアフリカ豚熱</w:t>
            </w:r>
          </w:p>
          <w:p w14:paraId="214C3CB8" w14:textId="3E231F65" w:rsidR="0024162F" w:rsidRDefault="0024162F" w:rsidP="0024162F">
            <w:pPr>
              <w:jc w:val="center"/>
            </w:pPr>
            <w:r w:rsidRPr="00F209EB">
              <w:rPr>
                <w:rFonts w:hint="eastAsia"/>
              </w:rPr>
              <w:t>ウイルス遺伝子同時検出検査</w:t>
            </w:r>
          </w:p>
        </w:tc>
        <w:tc>
          <w:tcPr>
            <w:tcW w:w="1080" w:type="dxa"/>
            <w:shd w:val="clear" w:color="auto" w:fill="auto"/>
            <w:vAlign w:val="center"/>
          </w:tcPr>
          <w:p w14:paraId="04C21552" w14:textId="1B4F0076" w:rsidR="0024162F" w:rsidRPr="00D018D0" w:rsidRDefault="00482E08" w:rsidP="0024162F">
            <w:pPr>
              <w:jc w:val="center"/>
            </w:pPr>
            <w:r>
              <w:rPr>
                <w:rFonts w:hint="eastAsia"/>
              </w:rPr>
              <w:t>660</w:t>
            </w:r>
          </w:p>
        </w:tc>
        <w:tc>
          <w:tcPr>
            <w:tcW w:w="1980" w:type="dxa"/>
            <w:shd w:val="clear" w:color="auto" w:fill="auto"/>
            <w:vAlign w:val="center"/>
          </w:tcPr>
          <w:p w14:paraId="24B8A04A" w14:textId="77777777" w:rsidR="0024162F" w:rsidRPr="00D018D0" w:rsidRDefault="0024162F" w:rsidP="0024162F">
            <w:pPr>
              <w:jc w:val="center"/>
            </w:pPr>
          </w:p>
        </w:tc>
        <w:tc>
          <w:tcPr>
            <w:tcW w:w="2160" w:type="dxa"/>
            <w:shd w:val="clear" w:color="auto" w:fill="auto"/>
            <w:vAlign w:val="center"/>
          </w:tcPr>
          <w:p w14:paraId="59EA04E2" w14:textId="77777777" w:rsidR="0024162F" w:rsidRPr="00D018D0" w:rsidRDefault="0024162F" w:rsidP="0024162F">
            <w:pPr>
              <w:jc w:val="center"/>
            </w:pPr>
          </w:p>
        </w:tc>
        <w:tc>
          <w:tcPr>
            <w:tcW w:w="900" w:type="dxa"/>
            <w:shd w:val="clear" w:color="auto" w:fill="auto"/>
            <w:vAlign w:val="center"/>
          </w:tcPr>
          <w:p w14:paraId="01CA2F51" w14:textId="77777777" w:rsidR="0024162F" w:rsidRPr="00D018D0" w:rsidRDefault="0024162F" w:rsidP="0024162F">
            <w:pPr>
              <w:jc w:val="center"/>
            </w:pPr>
          </w:p>
        </w:tc>
      </w:tr>
      <w:tr w:rsidR="0024162F" w:rsidRPr="00D018D0" w14:paraId="748598D5" w14:textId="77777777" w:rsidTr="0024162F">
        <w:trPr>
          <w:trHeight w:val="1020"/>
        </w:trPr>
        <w:tc>
          <w:tcPr>
            <w:tcW w:w="3060" w:type="dxa"/>
            <w:shd w:val="clear" w:color="auto" w:fill="auto"/>
            <w:vAlign w:val="center"/>
          </w:tcPr>
          <w:p w14:paraId="254A532C" w14:textId="77777777" w:rsidR="0024162F" w:rsidRDefault="0024162F" w:rsidP="0024162F">
            <w:pPr>
              <w:jc w:val="center"/>
            </w:pPr>
            <w:r w:rsidRPr="006954D8">
              <w:rPr>
                <w:rFonts w:hint="eastAsia"/>
              </w:rPr>
              <w:t>豚熱ウイルスに係る</w:t>
            </w:r>
          </w:p>
          <w:p w14:paraId="4E367DCC" w14:textId="2F6584BE" w:rsidR="0024162F" w:rsidRDefault="0024162F" w:rsidP="0024162F">
            <w:pPr>
              <w:jc w:val="center"/>
            </w:pPr>
            <w:r w:rsidRPr="006954D8">
              <w:rPr>
                <w:rFonts w:hint="eastAsia"/>
              </w:rPr>
              <w:t>野外株とワクチン株の鑑別</w:t>
            </w:r>
          </w:p>
        </w:tc>
        <w:tc>
          <w:tcPr>
            <w:tcW w:w="1080" w:type="dxa"/>
            <w:shd w:val="clear" w:color="auto" w:fill="auto"/>
            <w:vAlign w:val="center"/>
          </w:tcPr>
          <w:p w14:paraId="1B84D686" w14:textId="64A24AFB" w:rsidR="0024162F" w:rsidRPr="00D018D0" w:rsidRDefault="0024162F" w:rsidP="0024162F">
            <w:pPr>
              <w:jc w:val="center"/>
            </w:pPr>
            <w:r>
              <w:rPr>
                <w:rFonts w:hint="eastAsia"/>
              </w:rPr>
              <w:t>１</w:t>
            </w:r>
          </w:p>
        </w:tc>
        <w:tc>
          <w:tcPr>
            <w:tcW w:w="1980" w:type="dxa"/>
            <w:shd w:val="clear" w:color="auto" w:fill="auto"/>
            <w:vAlign w:val="center"/>
          </w:tcPr>
          <w:p w14:paraId="52269D3C" w14:textId="77777777" w:rsidR="0024162F" w:rsidRPr="00D018D0" w:rsidRDefault="0024162F" w:rsidP="0024162F">
            <w:pPr>
              <w:jc w:val="center"/>
            </w:pPr>
          </w:p>
        </w:tc>
        <w:tc>
          <w:tcPr>
            <w:tcW w:w="2160" w:type="dxa"/>
            <w:shd w:val="clear" w:color="auto" w:fill="auto"/>
            <w:vAlign w:val="center"/>
          </w:tcPr>
          <w:p w14:paraId="2E6AD65F" w14:textId="77777777" w:rsidR="0024162F" w:rsidRPr="00D018D0" w:rsidRDefault="0024162F" w:rsidP="0024162F">
            <w:pPr>
              <w:jc w:val="center"/>
            </w:pPr>
          </w:p>
        </w:tc>
        <w:tc>
          <w:tcPr>
            <w:tcW w:w="900" w:type="dxa"/>
            <w:shd w:val="clear" w:color="auto" w:fill="auto"/>
            <w:vAlign w:val="center"/>
          </w:tcPr>
          <w:p w14:paraId="53AED09A" w14:textId="77777777" w:rsidR="0024162F" w:rsidRPr="00D018D0" w:rsidRDefault="0024162F" w:rsidP="0024162F">
            <w:pPr>
              <w:jc w:val="center"/>
            </w:pPr>
          </w:p>
        </w:tc>
      </w:tr>
      <w:tr w:rsidR="00C2256D" w:rsidRPr="00D018D0" w14:paraId="1F607001" w14:textId="77777777" w:rsidTr="0024162F">
        <w:trPr>
          <w:trHeight w:val="1020"/>
        </w:trPr>
        <w:tc>
          <w:tcPr>
            <w:tcW w:w="3060" w:type="dxa"/>
            <w:shd w:val="clear" w:color="auto" w:fill="auto"/>
            <w:vAlign w:val="center"/>
          </w:tcPr>
          <w:p w14:paraId="44450B01" w14:textId="77777777" w:rsidR="00C2256D" w:rsidRPr="00D018D0" w:rsidRDefault="00C2256D" w:rsidP="00593698">
            <w:pPr>
              <w:jc w:val="center"/>
            </w:pPr>
            <w:r w:rsidRPr="00D018D0">
              <w:rPr>
                <w:rFonts w:hint="eastAsia"/>
              </w:rPr>
              <w:t>計</w:t>
            </w:r>
          </w:p>
        </w:tc>
        <w:tc>
          <w:tcPr>
            <w:tcW w:w="1080" w:type="dxa"/>
            <w:shd w:val="clear" w:color="auto" w:fill="auto"/>
            <w:vAlign w:val="center"/>
          </w:tcPr>
          <w:p w14:paraId="27C4074C" w14:textId="77777777" w:rsidR="00C2256D" w:rsidRPr="00D018D0" w:rsidRDefault="00C2256D" w:rsidP="00593698">
            <w:pPr>
              <w:jc w:val="center"/>
            </w:pPr>
            <w:r w:rsidRPr="00D018D0">
              <w:rPr>
                <w:rFonts w:hint="eastAsia"/>
              </w:rPr>
              <w:t>－</w:t>
            </w:r>
          </w:p>
        </w:tc>
        <w:tc>
          <w:tcPr>
            <w:tcW w:w="1980" w:type="dxa"/>
            <w:shd w:val="clear" w:color="auto" w:fill="auto"/>
            <w:vAlign w:val="center"/>
          </w:tcPr>
          <w:p w14:paraId="2658B199" w14:textId="77777777" w:rsidR="00C2256D" w:rsidRPr="00D018D0" w:rsidRDefault="00C2256D" w:rsidP="00593698">
            <w:pPr>
              <w:jc w:val="center"/>
            </w:pPr>
            <w:r w:rsidRPr="00D018D0">
              <w:rPr>
                <w:rFonts w:hint="eastAsia"/>
              </w:rPr>
              <w:t>－</w:t>
            </w:r>
          </w:p>
        </w:tc>
        <w:tc>
          <w:tcPr>
            <w:tcW w:w="2160" w:type="dxa"/>
            <w:shd w:val="clear" w:color="auto" w:fill="auto"/>
            <w:vAlign w:val="center"/>
          </w:tcPr>
          <w:p w14:paraId="33A1FCE5" w14:textId="77777777" w:rsidR="00C2256D" w:rsidRPr="00D018D0" w:rsidRDefault="00C2256D" w:rsidP="00593698">
            <w:pPr>
              <w:jc w:val="center"/>
            </w:pPr>
          </w:p>
        </w:tc>
        <w:tc>
          <w:tcPr>
            <w:tcW w:w="900" w:type="dxa"/>
            <w:shd w:val="clear" w:color="auto" w:fill="auto"/>
            <w:vAlign w:val="center"/>
          </w:tcPr>
          <w:p w14:paraId="686FAD83" w14:textId="77777777" w:rsidR="00C2256D" w:rsidRPr="00D018D0" w:rsidRDefault="00C2256D" w:rsidP="00593698">
            <w:pPr>
              <w:jc w:val="center"/>
            </w:pPr>
          </w:p>
        </w:tc>
      </w:tr>
    </w:tbl>
    <w:p w14:paraId="24093B60" w14:textId="77777777" w:rsidR="00F27F3D" w:rsidRPr="00D018D0" w:rsidRDefault="00F27F3D" w:rsidP="00F27F3D">
      <w:pPr>
        <w:rPr>
          <w:rFonts w:cs="Times New Roman"/>
        </w:rPr>
      </w:pPr>
    </w:p>
    <w:p w14:paraId="1BE7164C" w14:textId="77777777" w:rsidR="00C2256D" w:rsidRPr="00D018D0" w:rsidRDefault="00C2256D" w:rsidP="00C2256D">
      <w:pPr>
        <w:ind w:leftChars="200" w:left="2940" w:hangingChars="1200" w:hanging="2520"/>
        <w:rPr>
          <w:rFonts w:cs="Times New Roman"/>
        </w:rPr>
      </w:pPr>
      <w:r>
        <w:rPr>
          <w:rFonts w:cs="Times New Roman" w:hint="eastAsia"/>
          <w:kern w:val="0"/>
        </w:rPr>
        <w:t xml:space="preserve">業務内容　</w:t>
      </w:r>
      <w:r w:rsidRPr="00D018D0">
        <w:rPr>
          <w:rFonts w:cs="Times New Roman" w:hint="eastAsia"/>
        </w:rPr>
        <w:t xml:space="preserve">　　仕様書のとおり</w:t>
      </w:r>
    </w:p>
    <w:p w14:paraId="0B4F146A" w14:textId="77777777" w:rsidR="00C2256D" w:rsidRPr="00D018D0" w:rsidRDefault="00C2256D" w:rsidP="00C2256D">
      <w:pPr>
        <w:ind w:leftChars="950" w:left="2520" w:hangingChars="250" w:hanging="525"/>
        <w:rPr>
          <w:rFonts w:cs="Times New Roman"/>
        </w:rPr>
      </w:pPr>
    </w:p>
    <w:p w14:paraId="73CEDFD3" w14:textId="720C7C24" w:rsidR="00C2256D" w:rsidRDefault="00C2256D" w:rsidP="00C2256D">
      <w:pPr>
        <w:ind w:firstLineChars="200" w:firstLine="420"/>
        <w:rPr>
          <w:rFonts w:cs="ＭＳ 明朝"/>
        </w:rPr>
      </w:pPr>
      <w:r w:rsidRPr="002F4F5A">
        <w:rPr>
          <w:rFonts w:cs="ＭＳ 明朝" w:hint="eastAsia"/>
        </w:rPr>
        <w:t xml:space="preserve">契約期間　</w:t>
      </w:r>
      <w:r>
        <w:rPr>
          <w:rFonts w:cs="ＭＳ 明朝" w:hint="eastAsia"/>
        </w:rPr>
        <w:t xml:space="preserve">　　</w:t>
      </w:r>
      <w:r w:rsidR="005224A6">
        <w:rPr>
          <w:rFonts w:cs="ＭＳ 明朝" w:hint="eastAsia"/>
        </w:rPr>
        <w:t>契約</w:t>
      </w:r>
      <w:r w:rsidRPr="002F4F5A">
        <w:rPr>
          <w:rFonts w:cs="ＭＳ 明朝" w:hint="eastAsia"/>
        </w:rPr>
        <w:t>日から令和</w:t>
      </w:r>
      <w:r w:rsidR="00482E08">
        <w:rPr>
          <w:rFonts w:cs="ＭＳ 明朝" w:hint="eastAsia"/>
        </w:rPr>
        <w:t>９</w:t>
      </w:r>
      <w:r w:rsidRPr="002F4F5A">
        <w:rPr>
          <w:rFonts w:cs="ＭＳ 明朝" w:hint="eastAsia"/>
        </w:rPr>
        <w:t>年</w:t>
      </w:r>
      <w:r w:rsidR="0024162F">
        <w:rPr>
          <w:rFonts w:cs="ＭＳ 明朝" w:hint="eastAsia"/>
        </w:rPr>
        <w:t>３</w:t>
      </w:r>
      <w:r w:rsidRPr="002F4F5A">
        <w:rPr>
          <w:rFonts w:cs="ＭＳ 明朝" w:hint="eastAsia"/>
        </w:rPr>
        <w:t>月</w:t>
      </w:r>
      <w:r w:rsidR="005224A6">
        <w:rPr>
          <w:rFonts w:cs="ＭＳ 明朝" w:hint="eastAsia"/>
        </w:rPr>
        <w:t>末日</w:t>
      </w:r>
      <w:r w:rsidRPr="002F4F5A">
        <w:rPr>
          <w:rFonts w:cs="ＭＳ 明朝" w:hint="eastAsia"/>
        </w:rPr>
        <w:t>までの間</w:t>
      </w:r>
    </w:p>
    <w:p w14:paraId="5FB8114E" w14:textId="77777777" w:rsidR="00F27F3D" w:rsidRPr="00C2256D" w:rsidRDefault="00F27F3D" w:rsidP="00F27F3D">
      <w:pPr>
        <w:rPr>
          <w:rFonts w:cs="Times New Roman"/>
        </w:rPr>
      </w:pPr>
    </w:p>
    <w:p w14:paraId="566E9E46" w14:textId="6DFBE6B6" w:rsidR="00F27F3D" w:rsidRPr="00D018D0" w:rsidRDefault="00F27F3D" w:rsidP="0024162F">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54FA7D48" w14:textId="73CEB393" w:rsidR="00F27F3D" w:rsidRPr="0024162F" w:rsidRDefault="00F27F3D" w:rsidP="0024162F">
      <w:pPr>
        <w:ind w:leftChars="600" w:left="1260"/>
        <w:rPr>
          <w:rFonts w:cs="Times New Roman"/>
          <w:sz w:val="24"/>
          <w:szCs w:val="24"/>
        </w:rPr>
      </w:pPr>
      <w:r w:rsidRPr="00D018D0">
        <w:rPr>
          <w:rFonts w:cs="Times New Roman" w:hint="eastAsia"/>
          <w:sz w:val="24"/>
          <w:szCs w:val="24"/>
        </w:rPr>
        <w:t>兵 庫 県 知 事</w:t>
      </w:r>
      <w:r w:rsidRPr="00D018D0">
        <w:rPr>
          <w:rFonts w:cs="Times New Roman" w:hint="eastAsia"/>
        </w:rPr>
        <w:t xml:space="preserve">　</w:t>
      </w:r>
      <w:r w:rsidRPr="00D018D0">
        <w:rPr>
          <w:rFonts w:cs="Times New Roman" w:hint="eastAsia"/>
          <w:sz w:val="24"/>
          <w:szCs w:val="24"/>
        </w:rPr>
        <w:t>様</w:t>
      </w: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2B23BDF0" w:rsidR="00F27F3D" w:rsidRPr="00D018D0" w:rsidRDefault="00F27F3D" w:rsidP="00F27F3D">
      <w:pPr>
        <w:ind w:leftChars="1900" w:left="3990"/>
        <w:rPr>
          <w:rFonts w:cs="Times New Roman"/>
        </w:rPr>
      </w:pPr>
      <w:r w:rsidRPr="0024162F">
        <w:rPr>
          <w:rFonts w:cs="Times New Roman" w:hint="eastAsia"/>
          <w:spacing w:val="26"/>
          <w:kern w:val="0"/>
          <w:fitText w:val="1260" w:id="-1936089850"/>
        </w:rPr>
        <w:t>代表者氏</w:t>
      </w:r>
      <w:r w:rsidRPr="0024162F">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B37889A" w:rsidR="00F27F3D" w:rsidRPr="00D018D0" w:rsidRDefault="00F27F3D" w:rsidP="00F27F3D">
      <w:pPr>
        <w:ind w:leftChars="1900" w:left="3990"/>
        <w:rPr>
          <w:rFonts w:cs="Times New Roman"/>
          <w:dstrike/>
          <w:spacing w:val="1"/>
          <w:kern w:val="0"/>
        </w:rPr>
      </w:pPr>
      <w:r w:rsidRPr="0024162F">
        <w:rPr>
          <w:rFonts w:cs="Times New Roman" w:hint="eastAsia"/>
          <w:spacing w:val="26"/>
          <w:kern w:val="0"/>
          <w:fitText w:val="1260" w:id="-1936089849"/>
        </w:rPr>
        <w:t>代理人氏</w:t>
      </w:r>
      <w:r w:rsidRPr="0024162F">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527A5C66"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7FD376DD" w14:textId="516F8E0A" w:rsidR="0024162F" w:rsidRDefault="00F27F3D" w:rsidP="008061C8">
      <w:pPr>
        <w:ind w:leftChars="1900" w:left="3990"/>
        <w:rPr>
          <w:rFonts w:cs="Times New Roman"/>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r w:rsidR="0024162F">
        <w:rPr>
          <w:rFonts w:cs="Times New Roman"/>
          <w:spacing w:val="1"/>
          <w:kern w:val="0"/>
        </w:rPr>
        <w:br w:type="page"/>
      </w: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lastRenderedPageBreak/>
        <w:t>（入札不調時協議用）</w:t>
      </w:r>
    </w:p>
    <w:p w14:paraId="34909E1D" w14:textId="626DA021"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見　積　書</w:t>
      </w:r>
    </w:p>
    <w:p w14:paraId="2B0EA065" w14:textId="77777777" w:rsidR="00F27F3D" w:rsidRPr="00D018D0" w:rsidRDefault="00F27F3D" w:rsidP="00F27F3D">
      <w:pPr>
        <w:rPr>
          <w:rFonts w:ascii="Century" w:hAnsi="Century" w:cs="Times New Roman"/>
        </w:rPr>
      </w:pPr>
    </w:p>
    <w:p w14:paraId="6B2BFEB5" w14:textId="100E6A01"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bookmarkStart w:id="2" w:name="_Hlk192153573"/>
      <w:r w:rsidR="0024162F" w:rsidRPr="0024162F">
        <w:rPr>
          <w:rFonts w:hint="eastAsia"/>
        </w:rPr>
        <w:t>野生イノシシ豚熱及びアフリカ豚熱ウイルス検査</w:t>
      </w:r>
      <w:bookmarkEnd w:id="2"/>
    </w:p>
    <w:p w14:paraId="11D7528E" w14:textId="77777777" w:rsidR="00F27F3D" w:rsidRPr="00D018D0"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C2256D" w:rsidRPr="00D018D0" w14:paraId="20A9A030" w14:textId="77777777" w:rsidTr="00593698">
        <w:trPr>
          <w:trHeight w:val="680"/>
        </w:trPr>
        <w:tc>
          <w:tcPr>
            <w:tcW w:w="3060" w:type="dxa"/>
            <w:shd w:val="clear" w:color="auto" w:fill="auto"/>
            <w:vAlign w:val="center"/>
          </w:tcPr>
          <w:p w14:paraId="375AECBE" w14:textId="77777777" w:rsidR="00C2256D" w:rsidRPr="00D018D0" w:rsidRDefault="00C2256D" w:rsidP="00593698">
            <w:pPr>
              <w:jc w:val="center"/>
            </w:pPr>
            <w:r>
              <w:rPr>
                <w:rFonts w:hint="eastAsia"/>
              </w:rPr>
              <w:t>項　　目</w:t>
            </w:r>
          </w:p>
        </w:tc>
        <w:tc>
          <w:tcPr>
            <w:tcW w:w="1080" w:type="dxa"/>
            <w:shd w:val="clear" w:color="auto" w:fill="auto"/>
            <w:vAlign w:val="center"/>
          </w:tcPr>
          <w:p w14:paraId="3638FB62" w14:textId="1984778A" w:rsidR="00C2256D" w:rsidRPr="00D018D0" w:rsidRDefault="0024162F" w:rsidP="00593698">
            <w:pPr>
              <w:jc w:val="center"/>
            </w:pPr>
            <w:r>
              <w:rPr>
                <w:rFonts w:hint="eastAsia"/>
              </w:rPr>
              <w:t>数　量</w:t>
            </w:r>
          </w:p>
        </w:tc>
        <w:tc>
          <w:tcPr>
            <w:tcW w:w="1980" w:type="dxa"/>
            <w:shd w:val="clear" w:color="auto" w:fill="auto"/>
            <w:vAlign w:val="center"/>
          </w:tcPr>
          <w:p w14:paraId="4310A795" w14:textId="77777777" w:rsidR="00C2256D" w:rsidRPr="00D018D0" w:rsidRDefault="00C2256D" w:rsidP="00593698">
            <w:pPr>
              <w:jc w:val="center"/>
            </w:pPr>
            <w:r w:rsidRPr="00D018D0">
              <w:rPr>
                <w:rFonts w:hint="eastAsia"/>
              </w:rPr>
              <w:t>単　価</w:t>
            </w:r>
          </w:p>
        </w:tc>
        <w:tc>
          <w:tcPr>
            <w:tcW w:w="2160" w:type="dxa"/>
            <w:shd w:val="clear" w:color="auto" w:fill="auto"/>
            <w:vAlign w:val="center"/>
          </w:tcPr>
          <w:p w14:paraId="70F9D5D1" w14:textId="77777777" w:rsidR="00C2256D" w:rsidRPr="00D018D0" w:rsidRDefault="00C2256D" w:rsidP="00593698">
            <w:pPr>
              <w:jc w:val="center"/>
            </w:pPr>
            <w:r w:rsidRPr="00D018D0">
              <w:rPr>
                <w:rFonts w:hint="eastAsia"/>
              </w:rPr>
              <w:t>金　額</w:t>
            </w:r>
          </w:p>
        </w:tc>
        <w:tc>
          <w:tcPr>
            <w:tcW w:w="900" w:type="dxa"/>
            <w:shd w:val="clear" w:color="auto" w:fill="auto"/>
            <w:vAlign w:val="center"/>
          </w:tcPr>
          <w:p w14:paraId="3B8CB933" w14:textId="77777777" w:rsidR="00C2256D" w:rsidRPr="00D018D0" w:rsidRDefault="00C2256D" w:rsidP="00593698">
            <w:pPr>
              <w:jc w:val="center"/>
            </w:pPr>
            <w:r w:rsidRPr="00D018D0">
              <w:rPr>
                <w:rFonts w:hint="eastAsia"/>
              </w:rPr>
              <w:t>摘 要</w:t>
            </w:r>
          </w:p>
        </w:tc>
      </w:tr>
      <w:tr w:rsidR="0024162F" w:rsidRPr="00D018D0" w14:paraId="413AA4C1" w14:textId="77777777" w:rsidTr="0024162F">
        <w:trPr>
          <w:trHeight w:val="1020"/>
        </w:trPr>
        <w:tc>
          <w:tcPr>
            <w:tcW w:w="3060" w:type="dxa"/>
            <w:shd w:val="clear" w:color="auto" w:fill="auto"/>
            <w:vAlign w:val="center"/>
          </w:tcPr>
          <w:p w14:paraId="26730FEE" w14:textId="16628CE0" w:rsidR="0024162F" w:rsidRPr="00D018D0" w:rsidRDefault="0024162F" w:rsidP="0024162F">
            <w:pPr>
              <w:jc w:val="center"/>
            </w:pPr>
            <w:r w:rsidRPr="00F209EB">
              <w:rPr>
                <w:rFonts w:hint="eastAsia"/>
              </w:rPr>
              <w:t>豚熱抗体検査</w:t>
            </w:r>
          </w:p>
        </w:tc>
        <w:tc>
          <w:tcPr>
            <w:tcW w:w="1080" w:type="dxa"/>
            <w:shd w:val="clear" w:color="auto" w:fill="auto"/>
            <w:vAlign w:val="center"/>
          </w:tcPr>
          <w:p w14:paraId="2736E3AC" w14:textId="1719C4EC" w:rsidR="0024162F" w:rsidRPr="00D018D0" w:rsidRDefault="00482E08" w:rsidP="0024162F">
            <w:pPr>
              <w:jc w:val="center"/>
            </w:pPr>
            <w:r>
              <w:rPr>
                <w:rFonts w:hint="eastAsia"/>
              </w:rPr>
              <w:t>660</w:t>
            </w:r>
          </w:p>
        </w:tc>
        <w:tc>
          <w:tcPr>
            <w:tcW w:w="1980" w:type="dxa"/>
            <w:shd w:val="clear" w:color="auto" w:fill="auto"/>
            <w:vAlign w:val="center"/>
          </w:tcPr>
          <w:p w14:paraId="7FC8F886" w14:textId="77777777" w:rsidR="0024162F" w:rsidRPr="00D018D0" w:rsidRDefault="0024162F" w:rsidP="0024162F">
            <w:pPr>
              <w:jc w:val="center"/>
            </w:pPr>
          </w:p>
        </w:tc>
        <w:tc>
          <w:tcPr>
            <w:tcW w:w="2160" w:type="dxa"/>
            <w:shd w:val="clear" w:color="auto" w:fill="auto"/>
            <w:vAlign w:val="center"/>
          </w:tcPr>
          <w:p w14:paraId="5BF331FA" w14:textId="77777777" w:rsidR="0024162F" w:rsidRPr="00D018D0" w:rsidRDefault="0024162F" w:rsidP="0024162F">
            <w:pPr>
              <w:jc w:val="center"/>
            </w:pPr>
          </w:p>
        </w:tc>
        <w:tc>
          <w:tcPr>
            <w:tcW w:w="900" w:type="dxa"/>
            <w:shd w:val="clear" w:color="auto" w:fill="auto"/>
            <w:vAlign w:val="center"/>
          </w:tcPr>
          <w:p w14:paraId="1BD1230F" w14:textId="77777777" w:rsidR="0024162F" w:rsidRPr="00D018D0" w:rsidRDefault="0024162F" w:rsidP="0024162F">
            <w:pPr>
              <w:jc w:val="center"/>
            </w:pPr>
          </w:p>
        </w:tc>
      </w:tr>
      <w:tr w:rsidR="0024162F" w:rsidRPr="00D018D0" w14:paraId="269D88BC" w14:textId="77777777" w:rsidTr="0024162F">
        <w:trPr>
          <w:trHeight w:val="1020"/>
        </w:trPr>
        <w:tc>
          <w:tcPr>
            <w:tcW w:w="3060" w:type="dxa"/>
            <w:shd w:val="clear" w:color="auto" w:fill="auto"/>
            <w:vAlign w:val="center"/>
          </w:tcPr>
          <w:p w14:paraId="219F3F11" w14:textId="77777777" w:rsidR="0024162F" w:rsidRDefault="0024162F" w:rsidP="0024162F">
            <w:pPr>
              <w:jc w:val="center"/>
            </w:pPr>
            <w:r w:rsidRPr="00F209EB">
              <w:rPr>
                <w:rFonts w:hint="eastAsia"/>
              </w:rPr>
              <w:t>豚熱及びアフリカ豚熱</w:t>
            </w:r>
          </w:p>
          <w:p w14:paraId="48F63B1B" w14:textId="754341E5" w:rsidR="0024162F" w:rsidRDefault="0024162F" w:rsidP="0024162F">
            <w:pPr>
              <w:jc w:val="center"/>
            </w:pPr>
            <w:r w:rsidRPr="00F209EB">
              <w:rPr>
                <w:rFonts w:hint="eastAsia"/>
              </w:rPr>
              <w:t>ウイルス遺伝子同時検出検査</w:t>
            </w:r>
          </w:p>
        </w:tc>
        <w:tc>
          <w:tcPr>
            <w:tcW w:w="1080" w:type="dxa"/>
            <w:shd w:val="clear" w:color="auto" w:fill="auto"/>
            <w:vAlign w:val="center"/>
          </w:tcPr>
          <w:p w14:paraId="294644EA" w14:textId="4D8E6BCB" w:rsidR="0024162F" w:rsidRPr="00D018D0" w:rsidRDefault="00482E08" w:rsidP="0024162F">
            <w:pPr>
              <w:jc w:val="center"/>
            </w:pPr>
            <w:r>
              <w:rPr>
                <w:rFonts w:hint="eastAsia"/>
              </w:rPr>
              <w:t>660</w:t>
            </w:r>
          </w:p>
        </w:tc>
        <w:tc>
          <w:tcPr>
            <w:tcW w:w="1980" w:type="dxa"/>
            <w:shd w:val="clear" w:color="auto" w:fill="auto"/>
            <w:vAlign w:val="center"/>
          </w:tcPr>
          <w:p w14:paraId="07CE9124" w14:textId="77777777" w:rsidR="0024162F" w:rsidRPr="00D018D0" w:rsidRDefault="0024162F" w:rsidP="0024162F">
            <w:pPr>
              <w:jc w:val="center"/>
            </w:pPr>
          </w:p>
        </w:tc>
        <w:tc>
          <w:tcPr>
            <w:tcW w:w="2160" w:type="dxa"/>
            <w:shd w:val="clear" w:color="auto" w:fill="auto"/>
            <w:vAlign w:val="center"/>
          </w:tcPr>
          <w:p w14:paraId="1AA2B42C" w14:textId="77777777" w:rsidR="0024162F" w:rsidRPr="00D018D0" w:rsidRDefault="0024162F" w:rsidP="0024162F">
            <w:pPr>
              <w:jc w:val="center"/>
            </w:pPr>
          </w:p>
        </w:tc>
        <w:tc>
          <w:tcPr>
            <w:tcW w:w="900" w:type="dxa"/>
            <w:shd w:val="clear" w:color="auto" w:fill="auto"/>
            <w:vAlign w:val="center"/>
          </w:tcPr>
          <w:p w14:paraId="6EE6C842" w14:textId="77777777" w:rsidR="0024162F" w:rsidRPr="00D018D0" w:rsidRDefault="0024162F" w:rsidP="0024162F">
            <w:pPr>
              <w:jc w:val="center"/>
            </w:pPr>
          </w:p>
        </w:tc>
      </w:tr>
      <w:tr w:rsidR="0024162F" w:rsidRPr="00D018D0" w14:paraId="5CCE80FA" w14:textId="77777777" w:rsidTr="0024162F">
        <w:trPr>
          <w:trHeight w:val="1020"/>
        </w:trPr>
        <w:tc>
          <w:tcPr>
            <w:tcW w:w="3060" w:type="dxa"/>
            <w:shd w:val="clear" w:color="auto" w:fill="auto"/>
            <w:vAlign w:val="center"/>
          </w:tcPr>
          <w:p w14:paraId="5685E549" w14:textId="77777777" w:rsidR="0024162F" w:rsidRDefault="0024162F" w:rsidP="0024162F">
            <w:pPr>
              <w:jc w:val="center"/>
            </w:pPr>
            <w:r w:rsidRPr="006954D8">
              <w:rPr>
                <w:rFonts w:hint="eastAsia"/>
              </w:rPr>
              <w:t>豚熱ウイルスに係る</w:t>
            </w:r>
          </w:p>
          <w:p w14:paraId="01CF63B2" w14:textId="69BA04CC" w:rsidR="0024162F" w:rsidRDefault="0024162F" w:rsidP="0024162F">
            <w:pPr>
              <w:jc w:val="center"/>
            </w:pPr>
            <w:r w:rsidRPr="006954D8">
              <w:rPr>
                <w:rFonts w:hint="eastAsia"/>
              </w:rPr>
              <w:t>野外株とワクチン株の鑑別</w:t>
            </w:r>
          </w:p>
        </w:tc>
        <w:tc>
          <w:tcPr>
            <w:tcW w:w="1080" w:type="dxa"/>
            <w:shd w:val="clear" w:color="auto" w:fill="auto"/>
            <w:vAlign w:val="center"/>
          </w:tcPr>
          <w:p w14:paraId="0C306681" w14:textId="2056F9CD" w:rsidR="0024162F" w:rsidRPr="00D018D0" w:rsidRDefault="0024162F" w:rsidP="0024162F">
            <w:pPr>
              <w:jc w:val="center"/>
            </w:pPr>
            <w:r>
              <w:rPr>
                <w:rFonts w:hint="eastAsia"/>
              </w:rPr>
              <w:t>１</w:t>
            </w:r>
          </w:p>
        </w:tc>
        <w:tc>
          <w:tcPr>
            <w:tcW w:w="1980" w:type="dxa"/>
            <w:shd w:val="clear" w:color="auto" w:fill="auto"/>
            <w:vAlign w:val="center"/>
          </w:tcPr>
          <w:p w14:paraId="37D9173E" w14:textId="77777777" w:rsidR="0024162F" w:rsidRPr="00D018D0" w:rsidRDefault="0024162F" w:rsidP="0024162F">
            <w:pPr>
              <w:jc w:val="center"/>
            </w:pPr>
          </w:p>
        </w:tc>
        <w:tc>
          <w:tcPr>
            <w:tcW w:w="2160" w:type="dxa"/>
            <w:shd w:val="clear" w:color="auto" w:fill="auto"/>
            <w:vAlign w:val="center"/>
          </w:tcPr>
          <w:p w14:paraId="1E5D6EB9" w14:textId="77777777" w:rsidR="0024162F" w:rsidRPr="00D018D0" w:rsidRDefault="0024162F" w:rsidP="0024162F">
            <w:pPr>
              <w:jc w:val="center"/>
            </w:pPr>
          </w:p>
        </w:tc>
        <w:tc>
          <w:tcPr>
            <w:tcW w:w="900" w:type="dxa"/>
            <w:shd w:val="clear" w:color="auto" w:fill="auto"/>
            <w:vAlign w:val="center"/>
          </w:tcPr>
          <w:p w14:paraId="016D6529" w14:textId="77777777" w:rsidR="0024162F" w:rsidRPr="00D018D0" w:rsidRDefault="0024162F" w:rsidP="0024162F">
            <w:pPr>
              <w:jc w:val="center"/>
            </w:pPr>
          </w:p>
        </w:tc>
      </w:tr>
      <w:tr w:rsidR="00C2256D" w:rsidRPr="00D018D0" w14:paraId="419BE916" w14:textId="77777777" w:rsidTr="0024162F">
        <w:trPr>
          <w:trHeight w:val="1020"/>
        </w:trPr>
        <w:tc>
          <w:tcPr>
            <w:tcW w:w="3060" w:type="dxa"/>
            <w:shd w:val="clear" w:color="auto" w:fill="auto"/>
            <w:vAlign w:val="center"/>
          </w:tcPr>
          <w:p w14:paraId="7936E1AB" w14:textId="77777777" w:rsidR="00C2256D" w:rsidRPr="00D018D0" w:rsidRDefault="00C2256D" w:rsidP="00593698">
            <w:pPr>
              <w:jc w:val="center"/>
            </w:pPr>
            <w:r w:rsidRPr="00D018D0">
              <w:rPr>
                <w:rFonts w:hint="eastAsia"/>
              </w:rPr>
              <w:t>計</w:t>
            </w:r>
          </w:p>
        </w:tc>
        <w:tc>
          <w:tcPr>
            <w:tcW w:w="1080" w:type="dxa"/>
            <w:shd w:val="clear" w:color="auto" w:fill="auto"/>
            <w:vAlign w:val="center"/>
          </w:tcPr>
          <w:p w14:paraId="497C432C" w14:textId="77777777" w:rsidR="00C2256D" w:rsidRPr="00D018D0" w:rsidRDefault="00C2256D" w:rsidP="00593698">
            <w:pPr>
              <w:jc w:val="center"/>
            </w:pPr>
            <w:r w:rsidRPr="00D018D0">
              <w:rPr>
                <w:rFonts w:hint="eastAsia"/>
              </w:rPr>
              <w:t>－</w:t>
            </w:r>
          </w:p>
        </w:tc>
        <w:tc>
          <w:tcPr>
            <w:tcW w:w="1980" w:type="dxa"/>
            <w:shd w:val="clear" w:color="auto" w:fill="auto"/>
            <w:vAlign w:val="center"/>
          </w:tcPr>
          <w:p w14:paraId="3F29D81C" w14:textId="77777777" w:rsidR="00C2256D" w:rsidRPr="00D018D0" w:rsidRDefault="00C2256D" w:rsidP="00593698">
            <w:pPr>
              <w:jc w:val="center"/>
            </w:pPr>
            <w:r w:rsidRPr="00D018D0">
              <w:rPr>
                <w:rFonts w:hint="eastAsia"/>
              </w:rPr>
              <w:t>－</w:t>
            </w:r>
          </w:p>
        </w:tc>
        <w:tc>
          <w:tcPr>
            <w:tcW w:w="2160" w:type="dxa"/>
            <w:shd w:val="clear" w:color="auto" w:fill="auto"/>
            <w:vAlign w:val="center"/>
          </w:tcPr>
          <w:p w14:paraId="43547DF1" w14:textId="77777777" w:rsidR="00C2256D" w:rsidRPr="00D018D0" w:rsidRDefault="00C2256D" w:rsidP="00593698">
            <w:pPr>
              <w:jc w:val="center"/>
            </w:pPr>
          </w:p>
        </w:tc>
        <w:tc>
          <w:tcPr>
            <w:tcW w:w="900" w:type="dxa"/>
            <w:shd w:val="clear" w:color="auto" w:fill="auto"/>
            <w:vAlign w:val="center"/>
          </w:tcPr>
          <w:p w14:paraId="1B70633D" w14:textId="77777777" w:rsidR="00C2256D" w:rsidRPr="00D018D0" w:rsidRDefault="00C2256D" w:rsidP="00593698">
            <w:pPr>
              <w:jc w:val="center"/>
            </w:pPr>
          </w:p>
        </w:tc>
      </w:tr>
    </w:tbl>
    <w:p w14:paraId="03F0E3D4" w14:textId="77777777" w:rsidR="00F27F3D" w:rsidRPr="00D018D0" w:rsidRDefault="00F27F3D" w:rsidP="00F27F3D">
      <w:pPr>
        <w:tabs>
          <w:tab w:val="left" w:pos="1905"/>
        </w:tabs>
        <w:rPr>
          <w:rFonts w:cs="Times New Roman"/>
        </w:rPr>
      </w:pPr>
    </w:p>
    <w:p w14:paraId="01ECE6AD" w14:textId="77777777" w:rsidR="00C2256D" w:rsidRPr="00D018D0" w:rsidRDefault="00C2256D" w:rsidP="00C2256D">
      <w:pPr>
        <w:ind w:leftChars="200" w:left="2940" w:hangingChars="1200" w:hanging="2520"/>
        <w:rPr>
          <w:rFonts w:cs="Times New Roman"/>
        </w:rPr>
      </w:pPr>
      <w:r>
        <w:rPr>
          <w:rFonts w:cs="Times New Roman" w:hint="eastAsia"/>
          <w:kern w:val="0"/>
        </w:rPr>
        <w:t xml:space="preserve">業務内容　</w:t>
      </w:r>
      <w:r w:rsidRPr="00D018D0">
        <w:rPr>
          <w:rFonts w:cs="Times New Roman" w:hint="eastAsia"/>
        </w:rPr>
        <w:t xml:space="preserve">　　仕様書のとおり</w:t>
      </w:r>
    </w:p>
    <w:p w14:paraId="785A3A9C" w14:textId="77777777" w:rsidR="00C2256D" w:rsidRPr="00D018D0" w:rsidRDefault="00C2256D" w:rsidP="00C2256D">
      <w:pPr>
        <w:ind w:leftChars="950" w:left="2520" w:hangingChars="250" w:hanging="525"/>
        <w:rPr>
          <w:rFonts w:cs="Times New Roman"/>
        </w:rPr>
      </w:pPr>
    </w:p>
    <w:p w14:paraId="3887629E" w14:textId="7C1014A1" w:rsidR="00C2256D" w:rsidRDefault="00C2256D" w:rsidP="00C2256D">
      <w:pPr>
        <w:ind w:firstLineChars="200" w:firstLine="420"/>
        <w:rPr>
          <w:rFonts w:cs="ＭＳ 明朝"/>
        </w:rPr>
      </w:pPr>
      <w:r w:rsidRPr="002F4F5A">
        <w:rPr>
          <w:rFonts w:cs="ＭＳ 明朝" w:hint="eastAsia"/>
        </w:rPr>
        <w:t xml:space="preserve">契約期間　</w:t>
      </w:r>
      <w:r>
        <w:rPr>
          <w:rFonts w:cs="ＭＳ 明朝" w:hint="eastAsia"/>
        </w:rPr>
        <w:t xml:space="preserve">　　</w:t>
      </w:r>
      <w:r w:rsidR="005224A6">
        <w:rPr>
          <w:rFonts w:cs="ＭＳ 明朝" w:hint="eastAsia"/>
        </w:rPr>
        <w:t>契約</w:t>
      </w:r>
      <w:r w:rsidRPr="002F4F5A">
        <w:rPr>
          <w:rFonts w:cs="ＭＳ 明朝" w:hint="eastAsia"/>
        </w:rPr>
        <w:t>日から令和</w:t>
      </w:r>
      <w:r w:rsidR="00482E08">
        <w:rPr>
          <w:rFonts w:cs="ＭＳ 明朝" w:hint="eastAsia"/>
        </w:rPr>
        <w:t>９</w:t>
      </w:r>
      <w:r w:rsidRPr="002F4F5A">
        <w:rPr>
          <w:rFonts w:cs="ＭＳ 明朝" w:hint="eastAsia"/>
        </w:rPr>
        <w:t>年</w:t>
      </w:r>
      <w:r w:rsidR="0024162F">
        <w:rPr>
          <w:rFonts w:cs="ＭＳ 明朝" w:hint="eastAsia"/>
        </w:rPr>
        <w:t>３</w:t>
      </w:r>
      <w:r w:rsidRPr="002F4F5A">
        <w:rPr>
          <w:rFonts w:cs="ＭＳ 明朝" w:hint="eastAsia"/>
        </w:rPr>
        <w:t>月</w:t>
      </w:r>
      <w:r w:rsidR="005224A6">
        <w:rPr>
          <w:rFonts w:cs="ＭＳ 明朝" w:hint="eastAsia"/>
        </w:rPr>
        <w:t>末日</w:t>
      </w:r>
      <w:r w:rsidRPr="002F4F5A">
        <w:rPr>
          <w:rFonts w:cs="ＭＳ 明朝" w:hint="eastAsia"/>
        </w:rPr>
        <w:t>までの間</w:t>
      </w:r>
    </w:p>
    <w:p w14:paraId="13A46C88" w14:textId="77777777" w:rsidR="00F27F3D" w:rsidRPr="00C2256D"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3FE6919" w14:textId="75C37EE6" w:rsidR="00F27F3D" w:rsidRPr="0024162F" w:rsidRDefault="00F27F3D" w:rsidP="0024162F">
      <w:pPr>
        <w:ind w:leftChars="600" w:left="1260"/>
        <w:rPr>
          <w:rFonts w:cs="Times New Roman"/>
          <w:sz w:val="24"/>
          <w:szCs w:val="24"/>
        </w:rPr>
      </w:pPr>
      <w:r w:rsidRPr="00D018D0">
        <w:rPr>
          <w:rFonts w:cs="Times New Roman" w:hint="eastAsia"/>
          <w:sz w:val="24"/>
          <w:szCs w:val="24"/>
        </w:rPr>
        <w:t>兵 庫 県 知 事</w:t>
      </w:r>
      <w:r w:rsidRPr="00D018D0">
        <w:rPr>
          <w:rFonts w:cs="Times New Roman" w:hint="eastAsia"/>
        </w:rPr>
        <w:t xml:space="preserve">　</w:t>
      </w:r>
      <w:r w:rsidRPr="00D018D0">
        <w:rPr>
          <w:rFonts w:cs="Times New Roman" w:hint="eastAsia"/>
          <w:sz w:val="24"/>
          <w:szCs w:val="24"/>
        </w:rPr>
        <w:t>様</w:t>
      </w: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9DE4B5C" w14:textId="3FA90221" w:rsidR="0024162F" w:rsidRDefault="00F27F3D" w:rsidP="008061C8">
      <w:pPr>
        <w:ind w:leftChars="1900" w:left="3990"/>
        <w:rPr>
          <w:rFonts w:cs="Times New Roman"/>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r w:rsidR="0024162F">
        <w:rPr>
          <w:rFonts w:cs="Times New Roman"/>
          <w:spacing w:val="1"/>
          <w:kern w:val="0"/>
        </w:rPr>
        <w:br w:type="page"/>
      </w:r>
    </w:p>
    <w:p w14:paraId="391AC7EE" w14:textId="77777777" w:rsidR="00F27F3D" w:rsidRPr="00D018D0" w:rsidRDefault="00F27F3D" w:rsidP="00F27F3D">
      <w:pPr>
        <w:jc w:val="right"/>
        <w:rPr>
          <w:rFonts w:cs="Times New Roman"/>
          <w:spacing w:val="1"/>
          <w:kern w:val="0"/>
          <w:u w:val="single"/>
        </w:rPr>
      </w:pPr>
      <w:r w:rsidRPr="00D018D0">
        <w:rPr>
          <w:rFonts w:ascii="Century" w:hAnsi="Century" w:cs="Times New Roman" w:hint="eastAsia"/>
          <w:noProof/>
        </w:rPr>
        <w:lastRenderedPageBreak/>
        <mc:AlternateContent>
          <mc:Choice Requires="wps">
            <w:drawing>
              <wp:anchor distT="0" distB="0" distL="114300" distR="114300" simplePos="0" relativeHeight="251652096" behindDoc="0" locked="0" layoutInCell="1" allowOverlap="1" wp14:anchorId="0B919F25" wp14:editId="7AF7F1C4">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1F82635D" w14:textId="77777777" w:rsidR="00593698" w:rsidRPr="00867A45" w:rsidRDefault="00593698" w:rsidP="00F27F3D">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left:0;text-align:left;margin-left:399pt;margin-top:-21.5pt;width:54pt;height:1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">
                <v:textbox inset="5.85pt,.7pt,5.85pt,.7pt">
                  <w:txbxContent>
                    <w:p w14:paraId="1F82635D" w14:textId="77777777" w:rsidR="00593698" w:rsidRPr="00867A45" w:rsidRDefault="00593698" w:rsidP="00F27F3D">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p w14:paraId="5374B620" w14:textId="3CDF2030"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見　積　書</w:t>
      </w:r>
    </w:p>
    <w:p w14:paraId="3F7BBA19" w14:textId="77777777" w:rsidR="00F27F3D" w:rsidRPr="00D018D0" w:rsidRDefault="00F27F3D" w:rsidP="00F27F3D">
      <w:pPr>
        <w:rPr>
          <w:rFonts w:ascii="Century" w:hAnsi="Century" w:cs="Times New Roman"/>
        </w:rPr>
      </w:pPr>
    </w:p>
    <w:p w14:paraId="089F2E12" w14:textId="3EDFB7D3"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4"/>
        </w:rPr>
        <w:t>件</w:t>
      </w:r>
      <w:r w:rsidRPr="00D018D0">
        <w:rPr>
          <w:rFonts w:cs="Times New Roman" w:hint="eastAsia"/>
          <w:kern w:val="0"/>
          <w:fitText w:val="1050" w:id="-1936089854"/>
        </w:rPr>
        <w:t>名</w:t>
      </w:r>
      <w:r w:rsidRPr="00D018D0">
        <w:rPr>
          <w:rFonts w:cs="Times New Roman" w:hint="eastAsia"/>
        </w:rPr>
        <w:t xml:space="preserve">　　</w:t>
      </w:r>
      <w:r w:rsidR="0024162F" w:rsidRPr="0024162F">
        <w:rPr>
          <w:rFonts w:hint="eastAsia"/>
        </w:rPr>
        <w:t>野生イノシシ豚熱及びアフリカ豚熱ウイルス検査</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C2256D" w:rsidRPr="00D018D0" w14:paraId="31EE8C6D" w14:textId="77777777" w:rsidTr="00593698">
        <w:trPr>
          <w:trHeight w:val="680"/>
        </w:trPr>
        <w:tc>
          <w:tcPr>
            <w:tcW w:w="3060" w:type="dxa"/>
            <w:shd w:val="clear" w:color="auto" w:fill="auto"/>
            <w:vAlign w:val="center"/>
          </w:tcPr>
          <w:p w14:paraId="0122B4E4" w14:textId="77777777" w:rsidR="00C2256D" w:rsidRPr="00D018D0" w:rsidRDefault="00C2256D" w:rsidP="00593698">
            <w:pPr>
              <w:jc w:val="center"/>
            </w:pPr>
            <w:r>
              <w:rPr>
                <w:rFonts w:hint="eastAsia"/>
              </w:rPr>
              <w:t>項　　目</w:t>
            </w:r>
          </w:p>
        </w:tc>
        <w:tc>
          <w:tcPr>
            <w:tcW w:w="1080" w:type="dxa"/>
            <w:shd w:val="clear" w:color="auto" w:fill="auto"/>
            <w:vAlign w:val="center"/>
          </w:tcPr>
          <w:p w14:paraId="2B825018" w14:textId="77777777" w:rsidR="00C2256D" w:rsidRPr="00D018D0" w:rsidRDefault="00C2256D" w:rsidP="00593698">
            <w:pPr>
              <w:jc w:val="center"/>
            </w:pPr>
            <w:r>
              <w:rPr>
                <w:rFonts w:hint="eastAsia"/>
              </w:rPr>
              <w:t>広さ</w:t>
            </w:r>
          </w:p>
        </w:tc>
        <w:tc>
          <w:tcPr>
            <w:tcW w:w="1980" w:type="dxa"/>
            <w:shd w:val="clear" w:color="auto" w:fill="auto"/>
            <w:vAlign w:val="center"/>
          </w:tcPr>
          <w:p w14:paraId="41476437" w14:textId="77777777" w:rsidR="00C2256D" w:rsidRPr="00D018D0" w:rsidRDefault="00C2256D" w:rsidP="00593698">
            <w:pPr>
              <w:jc w:val="center"/>
            </w:pPr>
            <w:r w:rsidRPr="00D018D0">
              <w:rPr>
                <w:rFonts w:hint="eastAsia"/>
              </w:rPr>
              <w:t>単　価</w:t>
            </w:r>
          </w:p>
        </w:tc>
        <w:tc>
          <w:tcPr>
            <w:tcW w:w="2160" w:type="dxa"/>
            <w:shd w:val="clear" w:color="auto" w:fill="auto"/>
            <w:vAlign w:val="center"/>
          </w:tcPr>
          <w:p w14:paraId="6ADC597F" w14:textId="77777777" w:rsidR="00C2256D" w:rsidRPr="00D018D0" w:rsidRDefault="00C2256D" w:rsidP="00593698">
            <w:pPr>
              <w:jc w:val="center"/>
            </w:pPr>
            <w:r w:rsidRPr="00D018D0">
              <w:rPr>
                <w:rFonts w:hint="eastAsia"/>
              </w:rPr>
              <w:t>金　額</w:t>
            </w:r>
          </w:p>
        </w:tc>
        <w:tc>
          <w:tcPr>
            <w:tcW w:w="900" w:type="dxa"/>
            <w:shd w:val="clear" w:color="auto" w:fill="auto"/>
            <w:vAlign w:val="center"/>
          </w:tcPr>
          <w:p w14:paraId="2262589F" w14:textId="77777777" w:rsidR="00C2256D" w:rsidRPr="00D018D0" w:rsidRDefault="00C2256D" w:rsidP="00593698">
            <w:pPr>
              <w:jc w:val="center"/>
            </w:pPr>
            <w:r w:rsidRPr="00D018D0">
              <w:rPr>
                <w:rFonts w:hint="eastAsia"/>
              </w:rPr>
              <w:t>摘 要</w:t>
            </w:r>
          </w:p>
        </w:tc>
      </w:tr>
      <w:tr w:rsidR="0024162F" w:rsidRPr="00D018D0" w14:paraId="28742064" w14:textId="77777777" w:rsidTr="00A60D57">
        <w:trPr>
          <w:trHeight w:val="1020"/>
        </w:trPr>
        <w:tc>
          <w:tcPr>
            <w:tcW w:w="3060" w:type="dxa"/>
            <w:shd w:val="clear" w:color="auto" w:fill="auto"/>
            <w:vAlign w:val="center"/>
          </w:tcPr>
          <w:p w14:paraId="278E0213" w14:textId="29029CD7" w:rsidR="0024162F" w:rsidRPr="00D018D0" w:rsidRDefault="0024162F" w:rsidP="0024162F">
            <w:pPr>
              <w:jc w:val="center"/>
            </w:pPr>
            <w:r w:rsidRPr="00F209EB">
              <w:rPr>
                <w:rFonts w:hint="eastAsia"/>
              </w:rPr>
              <w:t>豚熱抗体検査</w:t>
            </w:r>
          </w:p>
        </w:tc>
        <w:tc>
          <w:tcPr>
            <w:tcW w:w="1080" w:type="dxa"/>
            <w:shd w:val="clear" w:color="auto" w:fill="auto"/>
            <w:vAlign w:val="center"/>
          </w:tcPr>
          <w:p w14:paraId="0DF24987" w14:textId="4FB45C5C" w:rsidR="0024162F" w:rsidRPr="00D018D0" w:rsidRDefault="00482E08" w:rsidP="0024162F">
            <w:pPr>
              <w:jc w:val="center"/>
            </w:pPr>
            <w:r>
              <w:rPr>
                <w:rFonts w:hint="eastAsia"/>
              </w:rPr>
              <w:t>660</w:t>
            </w:r>
          </w:p>
        </w:tc>
        <w:tc>
          <w:tcPr>
            <w:tcW w:w="1980" w:type="dxa"/>
            <w:shd w:val="clear" w:color="auto" w:fill="auto"/>
            <w:vAlign w:val="center"/>
          </w:tcPr>
          <w:p w14:paraId="22FB837B" w14:textId="77777777" w:rsidR="0024162F" w:rsidRPr="00D018D0" w:rsidRDefault="0024162F" w:rsidP="0024162F">
            <w:pPr>
              <w:jc w:val="center"/>
            </w:pPr>
          </w:p>
        </w:tc>
        <w:tc>
          <w:tcPr>
            <w:tcW w:w="2160" w:type="dxa"/>
            <w:shd w:val="clear" w:color="auto" w:fill="auto"/>
            <w:vAlign w:val="center"/>
          </w:tcPr>
          <w:p w14:paraId="25EFCB72" w14:textId="77777777" w:rsidR="0024162F" w:rsidRPr="00D018D0" w:rsidRDefault="0024162F" w:rsidP="0024162F">
            <w:pPr>
              <w:jc w:val="center"/>
            </w:pPr>
          </w:p>
        </w:tc>
        <w:tc>
          <w:tcPr>
            <w:tcW w:w="900" w:type="dxa"/>
            <w:shd w:val="clear" w:color="auto" w:fill="auto"/>
            <w:vAlign w:val="center"/>
          </w:tcPr>
          <w:p w14:paraId="7B5C8C02" w14:textId="77777777" w:rsidR="0024162F" w:rsidRPr="00D018D0" w:rsidRDefault="0024162F" w:rsidP="0024162F">
            <w:pPr>
              <w:jc w:val="center"/>
            </w:pPr>
          </w:p>
        </w:tc>
      </w:tr>
      <w:tr w:rsidR="0024162F" w:rsidRPr="00D018D0" w14:paraId="2C9168CB" w14:textId="77777777" w:rsidTr="00A60D57">
        <w:trPr>
          <w:trHeight w:val="1020"/>
        </w:trPr>
        <w:tc>
          <w:tcPr>
            <w:tcW w:w="3060" w:type="dxa"/>
            <w:shd w:val="clear" w:color="auto" w:fill="auto"/>
            <w:vAlign w:val="center"/>
          </w:tcPr>
          <w:p w14:paraId="2DEA4EA0" w14:textId="77777777" w:rsidR="0024162F" w:rsidRDefault="0024162F" w:rsidP="0024162F">
            <w:pPr>
              <w:jc w:val="center"/>
            </w:pPr>
            <w:r w:rsidRPr="00F209EB">
              <w:rPr>
                <w:rFonts w:hint="eastAsia"/>
              </w:rPr>
              <w:t>豚熱及びアフリカ豚熱</w:t>
            </w:r>
          </w:p>
          <w:p w14:paraId="472AAB71" w14:textId="10D70F71" w:rsidR="0024162F" w:rsidRDefault="0024162F" w:rsidP="0024162F">
            <w:pPr>
              <w:jc w:val="center"/>
            </w:pPr>
            <w:r w:rsidRPr="00F209EB">
              <w:rPr>
                <w:rFonts w:hint="eastAsia"/>
              </w:rPr>
              <w:t>ウイルス遺伝子同時検出検査</w:t>
            </w:r>
          </w:p>
        </w:tc>
        <w:tc>
          <w:tcPr>
            <w:tcW w:w="1080" w:type="dxa"/>
            <w:shd w:val="clear" w:color="auto" w:fill="auto"/>
            <w:vAlign w:val="center"/>
          </w:tcPr>
          <w:p w14:paraId="4AFFF680" w14:textId="5A7B052E" w:rsidR="0024162F" w:rsidRPr="00D018D0" w:rsidRDefault="00482E08" w:rsidP="0024162F">
            <w:pPr>
              <w:jc w:val="center"/>
            </w:pPr>
            <w:r>
              <w:rPr>
                <w:rFonts w:hint="eastAsia"/>
              </w:rPr>
              <w:t>660</w:t>
            </w:r>
          </w:p>
        </w:tc>
        <w:tc>
          <w:tcPr>
            <w:tcW w:w="1980" w:type="dxa"/>
            <w:shd w:val="clear" w:color="auto" w:fill="auto"/>
            <w:vAlign w:val="center"/>
          </w:tcPr>
          <w:p w14:paraId="58A06E48" w14:textId="77777777" w:rsidR="0024162F" w:rsidRPr="00D018D0" w:rsidRDefault="0024162F" w:rsidP="0024162F">
            <w:pPr>
              <w:jc w:val="center"/>
            </w:pPr>
          </w:p>
        </w:tc>
        <w:tc>
          <w:tcPr>
            <w:tcW w:w="2160" w:type="dxa"/>
            <w:shd w:val="clear" w:color="auto" w:fill="auto"/>
            <w:vAlign w:val="center"/>
          </w:tcPr>
          <w:p w14:paraId="1DB39B92" w14:textId="77777777" w:rsidR="0024162F" w:rsidRPr="00D018D0" w:rsidRDefault="0024162F" w:rsidP="0024162F">
            <w:pPr>
              <w:jc w:val="center"/>
            </w:pPr>
          </w:p>
        </w:tc>
        <w:tc>
          <w:tcPr>
            <w:tcW w:w="900" w:type="dxa"/>
            <w:shd w:val="clear" w:color="auto" w:fill="auto"/>
            <w:vAlign w:val="center"/>
          </w:tcPr>
          <w:p w14:paraId="0E63FA99" w14:textId="77777777" w:rsidR="0024162F" w:rsidRPr="00D018D0" w:rsidRDefault="0024162F" w:rsidP="0024162F">
            <w:pPr>
              <w:jc w:val="center"/>
            </w:pPr>
          </w:p>
        </w:tc>
      </w:tr>
      <w:tr w:rsidR="0024162F" w:rsidRPr="00D018D0" w14:paraId="538182AD" w14:textId="77777777" w:rsidTr="00A60D57">
        <w:trPr>
          <w:trHeight w:val="1020"/>
        </w:trPr>
        <w:tc>
          <w:tcPr>
            <w:tcW w:w="3060" w:type="dxa"/>
            <w:shd w:val="clear" w:color="auto" w:fill="auto"/>
            <w:vAlign w:val="center"/>
          </w:tcPr>
          <w:p w14:paraId="5E381DA5" w14:textId="77777777" w:rsidR="0024162F" w:rsidRDefault="0024162F" w:rsidP="0024162F">
            <w:pPr>
              <w:jc w:val="center"/>
            </w:pPr>
            <w:r w:rsidRPr="006954D8">
              <w:rPr>
                <w:rFonts w:hint="eastAsia"/>
              </w:rPr>
              <w:t>豚熱ウイルスに係る</w:t>
            </w:r>
          </w:p>
          <w:p w14:paraId="0A0B52F4" w14:textId="29D621BA" w:rsidR="0024162F" w:rsidRDefault="0024162F" w:rsidP="0024162F">
            <w:pPr>
              <w:jc w:val="center"/>
            </w:pPr>
            <w:r w:rsidRPr="006954D8">
              <w:rPr>
                <w:rFonts w:hint="eastAsia"/>
              </w:rPr>
              <w:t>野外株とワクチン株の鑑別</w:t>
            </w:r>
          </w:p>
        </w:tc>
        <w:tc>
          <w:tcPr>
            <w:tcW w:w="1080" w:type="dxa"/>
            <w:shd w:val="clear" w:color="auto" w:fill="auto"/>
            <w:vAlign w:val="center"/>
          </w:tcPr>
          <w:p w14:paraId="6F7A1E13" w14:textId="16D8ADCC" w:rsidR="0024162F" w:rsidRPr="00D018D0" w:rsidRDefault="0024162F" w:rsidP="0024162F">
            <w:pPr>
              <w:jc w:val="center"/>
            </w:pPr>
            <w:r>
              <w:rPr>
                <w:rFonts w:hint="eastAsia"/>
              </w:rPr>
              <w:t>１</w:t>
            </w:r>
          </w:p>
        </w:tc>
        <w:tc>
          <w:tcPr>
            <w:tcW w:w="1980" w:type="dxa"/>
            <w:shd w:val="clear" w:color="auto" w:fill="auto"/>
            <w:vAlign w:val="center"/>
          </w:tcPr>
          <w:p w14:paraId="3AE0AB06" w14:textId="77777777" w:rsidR="0024162F" w:rsidRPr="00D018D0" w:rsidRDefault="0024162F" w:rsidP="0024162F">
            <w:pPr>
              <w:jc w:val="center"/>
            </w:pPr>
          </w:p>
        </w:tc>
        <w:tc>
          <w:tcPr>
            <w:tcW w:w="2160" w:type="dxa"/>
            <w:shd w:val="clear" w:color="auto" w:fill="auto"/>
            <w:vAlign w:val="center"/>
          </w:tcPr>
          <w:p w14:paraId="580DE337" w14:textId="77777777" w:rsidR="0024162F" w:rsidRPr="00D018D0" w:rsidRDefault="0024162F" w:rsidP="0024162F">
            <w:pPr>
              <w:jc w:val="center"/>
            </w:pPr>
          </w:p>
        </w:tc>
        <w:tc>
          <w:tcPr>
            <w:tcW w:w="900" w:type="dxa"/>
            <w:shd w:val="clear" w:color="auto" w:fill="auto"/>
            <w:vAlign w:val="center"/>
          </w:tcPr>
          <w:p w14:paraId="27D28D3F" w14:textId="77777777" w:rsidR="0024162F" w:rsidRPr="00D018D0" w:rsidRDefault="0024162F" w:rsidP="0024162F">
            <w:pPr>
              <w:jc w:val="center"/>
            </w:pPr>
          </w:p>
        </w:tc>
      </w:tr>
      <w:tr w:rsidR="00C2256D" w:rsidRPr="00D018D0" w14:paraId="7AFF833E" w14:textId="77777777" w:rsidTr="00A60D57">
        <w:trPr>
          <w:trHeight w:val="1020"/>
        </w:trPr>
        <w:tc>
          <w:tcPr>
            <w:tcW w:w="3060" w:type="dxa"/>
            <w:shd w:val="clear" w:color="auto" w:fill="auto"/>
            <w:vAlign w:val="center"/>
          </w:tcPr>
          <w:p w14:paraId="2A7F0A0E" w14:textId="77777777" w:rsidR="00C2256D" w:rsidRPr="00D018D0" w:rsidRDefault="00C2256D" w:rsidP="00593698">
            <w:pPr>
              <w:jc w:val="center"/>
            </w:pPr>
            <w:r w:rsidRPr="00D018D0">
              <w:rPr>
                <w:rFonts w:hint="eastAsia"/>
              </w:rPr>
              <w:t>計</w:t>
            </w:r>
          </w:p>
        </w:tc>
        <w:tc>
          <w:tcPr>
            <w:tcW w:w="1080" w:type="dxa"/>
            <w:shd w:val="clear" w:color="auto" w:fill="auto"/>
            <w:vAlign w:val="center"/>
          </w:tcPr>
          <w:p w14:paraId="66B18171" w14:textId="77777777" w:rsidR="00C2256D" w:rsidRPr="00D018D0" w:rsidRDefault="00C2256D" w:rsidP="00593698">
            <w:pPr>
              <w:jc w:val="center"/>
            </w:pPr>
            <w:r w:rsidRPr="00D018D0">
              <w:rPr>
                <w:rFonts w:hint="eastAsia"/>
              </w:rPr>
              <w:t>－</w:t>
            </w:r>
          </w:p>
        </w:tc>
        <w:tc>
          <w:tcPr>
            <w:tcW w:w="1980" w:type="dxa"/>
            <w:shd w:val="clear" w:color="auto" w:fill="auto"/>
            <w:vAlign w:val="center"/>
          </w:tcPr>
          <w:p w14:paraId="42BFBB65" w14:textId="77777777" w:rsidR="00C2256D" w:rsidRPr="00D018D0" w:rsidRDefault="00C2256D" w:rsidP="00593698">
            <w:pPr>
              <w:jc w:val="center"/>
            </w:pPr>
            <w:r w:rsidRPr="00D018D0">
              <w:rPr>
                <w:rFonts w:hint="eastAsia"/>
              </w:rPr>
              <w:t>－</w:t>
            </w:r>
          </w:p>
        </w:tc>
        <w:tc>
          <w:tcPr>
            <w:tcW w:w="2160" w:type="dxa"/>
            <w:shd w:val="clear" w:color="auto" w:fill="auto"/>
            <w:vAlign w:val="center"/>
          </w:tcPr>
          <w:p w14:paraId="5084E862" w14:textId="77777777" w:rsidR="00C2256D" w:rsidRPr="00D018D0" w:rsidRDefault="00C2256D" w:rsidP="00593698">
            <w:pPr>
              <w:jc w:val="center"/>
            </w:pPr>
          </w:p>
        </w:tc>
        <w:tc>
          <w:tcPr>
            <w:tcW w:w="900" w:type="dxa"/>
            <w:shd w:val="clear" w:color="auto" w:fill="auto"/>
            <w:vAlign w:val="center"/>
          </w:tcPr>
          <w:p w14:paraId="15D3D783" w14:textId="77777777" w:rsidR="00C2256D" w:rsidRPr="00D018D0" w:rsidRDefault="00C2256D" w:rsidP="00593698">
            <w:pPr>
              <w:jc w:val="center"/>
            </w:pPr>
          </w:p>
        </w:tc>
      </w:tr>
    </w:tbl>
    <w:p w14:paraId="4C726130" w14:textId="77777777" w:rsidR="00F27F3D" w:rsidRPr="00D018D0" w:rsidRDefault="00F27F3D" w:rsidP="00F27F3D">
      <w:pPr>
        <w:tabs>
          <w:tab w:val="left" w:pos="1905"/>
        </w:tabs>
        <w:rPr>
          <w:rFonts w:cs="Times New Roman"/>
        </w:rPr>
      </w:pPr>
    </w:p>
    <w:p w14:paraId="56E2B4A4" w14:textId="77777777" w:rsidR="00C2256D" w:rsidRPr="00D018D0" w:rsidRDefault="00C2256D" w:rsidP="00C2256D">
      <w:pPr>
        <w:ind w:leftChars="200" w:left="2940" w:hangingChars="1200" w:hanging="2520"/>
        <w:rPr>
          <w:rFonts w:cs="Times New Roman"/>
        </w:rPr>
      </w:pPr>
      <w:r>
        <w:rPr>
          <w:rFonts w:cs="Times New Roman" w:hint="eastAsia"/>
          <w:kern w:val="0"/>
        </w:rPr>
        <w:t xml:space="preserve">業務内容　</w:t>
      </w:r>
      <w:r w:rsidRPr="00D018D0">
        <w:rPr>
          <w:rFonts w:cs="Times New Roman" w:hint="eastAsia"/>
        </w:rPr>
        <w:t xml:space="preserve">　　仕様書のとおり</w:t>
      </w:r>
    </w:p>
    <w:p w14:paraId="5238E44C" w14:textId="77777777" w:rsidR="00C2256D" w:rsidRPr="00D018D0" w:rsidRDefault="00C2256D" w:rsidP="00C2256D">
      <w:pPr>
        <w:ind w:leftChars="950" w:left="2520" w:hangingChars="250" w:hanging="525"/>
        <w:rPr>
          <w:rFonts w:cs="Times New Roman"/>
        </w:rPr>
      </w:pPr>
    </w:p>
    <w:p w14:paraId="6B9B26F3" w14:textId="1568A79B" w:rsidR="00C2256D" w:rsidRDefault="00C2256D" w:rsidP="00C2256D">
      <w:pPr>
        <w:ind w:firstLineChars="200" w:firstLine="420"/>
        <w:rPr>
          <w:rFonts w:cs="ＭＳ 明朝"/>
        </w:rPr>
      </w:pPr>
      <w:r w:rsidRPr="002F4F5A">
        <w:rPr>
          <w:rFonts w:cs="ＭＳ 明朝" w:hint="eastAsia"/>
        </w:rPr>
        <w:t xml:space="preserve">契約期間　</w:t>
      </w:r>
      <w:r>
        <w:rPr>
          <w:rFonts w:cs="ＭＳ 明朝" w:hint="eastAsia"/>
        </w:rPr>
        <w:t xml:space="preserve">　　</w:t>
      </w:r>
      <w:r w:rsidR="005224A6">
        <w:rPr>
          <w:rFonts w:cs="ＭＳ 明朝" w:hint="eastAsia"/>
        </w:rPr>
        <w:t>契約</w:t>
      </w:r>
      <w:r w:rsidRPr="002F4F5A">
        <w:rPr>
          <w:rFonts w:cs="ＭＳ 明朝" w:hint="eastAsia"/>
        </w:rPr>
        <w:t>日から令和９年</w:t>
      </w:r>
      <w:r w:rsidR="00482E08">
        <w:rPr>
          <w:rFonts w:cs="ＭＳ 明朝" w:hint="eastAsia"/>
        </w:rPr>
        <w:t>３</w:t>
      </w:r>
      <w:r w:rsidRPr="002F4F5A">
        <w:rPr>
          <w:rFonts w:cs="ＭＳ 明朝" w:hint="eastAsia"/>
        </w:rPr>
        <w:t>月</w:t>
      </w:r>
      <w:r w:rsidR="005224A6">
        <w:rPr>
          <w:rFonts w:cs="ＭＳ 明朝" w:hint="eastAsia"/>
        </w:rPr>
        <w:t>末</w:t>
      </w:r>
      <w:r w:rsidRPr="002F4F5A">
        <w:rPr>
          <w:rFonts w:cs="ＭＳ 明朝" w:hint="eastAsia"/>
        </w:rPr>
        <w:t>日までの間</w:t>
      </w:r>
    </w:p>
    <w:p w14:paraId="25B133B3" w14:textId="77777777" w:rsidR="00F27F3D" w:rsidRPr="00C2256D" w:rsidRDefault="00F27F3D" w:rsidP="00F27F3D">
      <w:pPr>
        <w:rPr>
          <w:rFonts w:cs="Times New Roman"/>
        </w:rPr>
      </w:pPr>
    </w:p>
    <w:p w14:paraId="502D4841" w14:textId="66EC4103" w:rsidR="00F27F3D" w:rsidRPr="00D018D0" w:rsidRDefault="00F27F3D" w:rsidP="00A60D57">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7439D87A" w14:textId="32594D24" w:rsidR="00F27F3D" w:rsidRPr="00D018D0" w:rsidRDefault="00F27F3D" w:rsidP="00F27F3D">
      <w:pPr>
        <w:rPr>
          <w:rFonts w:cs="Times New Roman"/>
        </w:rPr>
      </w:pPr>
    </w:p>
    <w:p w14:paraId="6A32AB9E" w14:textId="53EC284A" w:rsidR="00F27F3D" w:rsidRPr="00D018D0" w:rsidRDefault="00A60D57" w:rsidP="00F27F3D">
      <w:pPr>
        <w:ind w:leftChars="200" w:left="420"/>
        <w:rPr>
          <w:rFonts w:cs="Times New Roman"/>
        </w:rPr>
      </w:pPr>
      <w:r>
        <w:rPr>
          <w:rFonts w:cs="Times New Roman" w:hint="eastAsia"/>
          <w:noProof/>
          <w:lang w:val="ja-JP"/>
        </w:rPr>
        <mc:AlternateContent>
          <mc:Choice Requires="wpg">
            <w:drawing>
              <wp:anchor distT="0" distB="0" distL="114300" distR="114300" simplePos="0" relativeHeight="251657216" behindDoc="0" locked="0" layoutInCell="1" allowOverlap="1" wp14:anchorId="25D28144" wp14:editId="37A02A67">
                <wp:simplePos x="0" y="0"/>
                <wp:positionH relativeFrom="column">
                  <wp:posOffset>2433320</wp:posOffset>
                </wp:positionH>
                <wp:positionV relativeFrom="paragraph">
                  <wp:posOffset>95250</wp:posOffset>
                </wp:positionV>
                <wp:extent cx="3657600" cy="1660731"/>
                <wp:effectExtent l="0" t="0" r="19050" b="53975"/>
                <wp:wrapNone/>
                <wp:docPr id="521616486" name="グループ化 18"/>
                <wp:cNvGraphicFramePr/>
                <a:graphic xmlns:a="http://schemas.openxmlformats.org/drawingml/2006/main">
                  <a:graphicData uri="http://schemas.microsoft.com/office/word/2010/wordprocessingGroup">
                    <wpg:wgp>
                      <wpg:cNvGrpSpPr/>
                      <wpg:grpSpPr>
                        <a:xfrm>
                          <a:off x="0" y="0"/>
                          <a:ext cx="3657600" cy="1660731"/>
                          <a:chOff x="0" y="0"/>
                          <a:chExt cx="3657600" cy="1660731"/>
                        </a:xfrm>
                      </wpg:grpSpPr>
                      <wps:wsp>
                        <wps:cNvPr id="1275462349" name="Text Box 3"/>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593698" w:rsidRPr="00980F62" w:rsidRDefault="00593698"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wps:wsp>
                        <wps:cNvPr id="1796803553" name="Line 4"/>
                        <wps:cNvCnPr>
                          <a:cxnSpLocks noChangeShapeType="1"/>
                        </wps:cNvCnPr>
                        <wps:spPr bwMode="auto">
                          <a:xfrm flipH="1">
                            <a:off x="1009650" y="52070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5D28144" id="グループ化 18" o:spid="_x0000_s1029" style="position:absolute;left:0;text-align:left;margin-left:191.6pt;margin-top:7.5pt;width:4in;height:130.75pt;z-index:251657216;mso-height-relative:margin" coordsize="36576,16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">
                <v:shape id="_x0000_s1030" type="#_x0000_t202" style="position:absolute;width:36576;height:5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">
                  <v:textbox inset="5.85pt,.7pt,5.85pt,.7pt">
                    <w:txbxContent>
                      <w:p w14:paraId="682AA247" w14:textId="146A4503" w:rsidR="00593698" w:rsidRPr="00980F62" w:rsidRDefault="00593698"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v:line id="Line 4" o:spid="_x0000_s1031" style="position:absolute;flip:x;visibility:visible;mso-wrap-style:square" from="10096,5207" to="17221,1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">
                  <v:stroke endarrow="block"/>
                </v:line>
              </v:group>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9AEAE25" w14:textId="55829B8C" w:rsidR="00F27F3D" w:rsidRPr="00A60D57" w:rsidRDefault="00F27F3D" w:rsidP="00A60D57">
      <w:pPr>
        <w:ind w:leftChars="600" w:left="1260"/>
        <w:rPr>
          <w:rFonts w:cs="Times New Roman"/>
          <w:sz w:val="24"/>
          <w:szCs w:val="24"/>
        </w:rPr>
      </w:pPr>
      <w:r w:rsidRPr="00D018D0">
        <w:rPr>
          <w:rFonts w:cs="Times New Roman" w:hint="eastAsia"/>
          <w:sz w:val="24"/>
          <w:szCs w:val="24"/>
        </w:rPr>
        <w:t>兵 庫 県 知 事</w:t>
      </w:r>
      <w:r w:rsidRPr="00D018D0">
        <w:rPr>
          <w:rFonts w:cs="Times New Roman" w:hint="eastAsia"/>
        </w:rPr>
        <w:t xml:space="preserve">　</w:t>
      </w:r>
      <w:r w:rsidRPr="00D018D0">
        <w:rPr>
          <w:rFonts w:cs="Times New Roman" w:hint="eastAsia"/>
          <w:sz w:val="24"/>
          <w:szCs w:val="24"/>
        </w:rPr>
        <w:t>様</w:t>
      </w:r>
    </w:p>
    <w:p w14:paraId="6D5BAE29"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0"/>
        </w:rPr>
        <w:t>住</w:t>
      </w:r>
      <w:r w:rsidRPr="00D018D0">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BCCDB6B" w:rsidR="00F27F3D" w:rsidRPr="00D018D0" w:rsidRDefault="00A60D57"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1312" behindDoc="0" locked="0" layoutInCell="1" allowOverlap="1" wp14:anchorId="6CA4C1B2" wp14:editId="6AA01DFC">
                <wp:simplePos x="0" y="0"/>
                <wp:positionH relativeFrom="margin">
                  <wp:posOffset>26670</wp:posOffset>
                </wp:positionH>
                <wp:positionV relativeFrom="paragraph">
                  <wp:posOffset>17145</wp:posOffset>
                </wp:positionV>
                <wp:extent cx="2374900" cy="952500"/>
                <wp:effectExtent l="0" t="0" r="25400" b="1905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952500"/>
                        </a:xfrm>
                        <a:prstGeom prst="rect">
                          <a:avLst/>
                        </a:prstGeom>
                        <a:solidFill>
                          <a:srgbClr val="FFFFFF"/>
                        </a:solidFill>
                        <a:ln w="9525">
                          <a:solidFill>
                            <a:srgbClr val="000000"/>
                          </a:solidFill>
                          <a:miter lim="800000"/>
                          <a:headEnd/>
                          <a:tailEnd/>
                        </a:ln>
                      </wps:spPr>
                      <wps:txbx>
                        <w:txbxContent>
                          <w:p w14:paraId="46A0602C" w14:textId="303549EB" w:rsidR="00593698" w:rsidRPr="00C102F9" w:rsidRDefault="00593698" w:rsidP="00F27F3D">
                            <w:r w:rsidRPr="00C102F9">
                              <w:rPr>
                                <w:rFonts w:hint="eastAsia"/>
                              </w:rPr>
                              <w:t>電話番号、メールアドレスは</w:t>
                            </w:r>
                            <w:r w:rsidRPr="00C102F9">
                              <w:rPr>
                                <w:rFonts w:hint="eastAsia"/>
                                <w:u w:val="single"/>
                              </w:rPr>
                              <w:t>代表者</w:t>
                            </w:r>
                            <w:r>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2" type="#_x0000_t202" style="position:absolute;left:0;text-align:left;margin-left:2.1pt;margin-top:1.35pt;width:187pt;height: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">
                <v:textbox inset="5.85pt,.7pt,5.85pt,.7pt">
                  <w:txbxContent>
                    <w:p w14:paraId="46A0602C" w14:textId="303549EB" w:rsidR="00593698" w:rsidRPr="00C102F9" w:rsidRDefault="00593698" w:rsidP="00F27F3D">
                      <w:r w:rsidRPr="00C102F9">
                        <w:rPr>
                          <w:rFonts w:hint="eastAsia"/>
                        </w:rPr>
                        <w:t>電話番号、メールアドレスは</w:t>
                      </w:r>
                      <w:r w:rsidRPr="00C102F9">
                        <w:rPr>
                          <w:rFonts w:hint="eastAsia"/>
                          <w:u w:val="single"/>
                        </w:rPr>
                        <w:t>代表者</w:t>
                      </w:r>
                      <w:r>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00F27F3D" w:rsidRPr="00D018D0">
        <w:rPr>
          <w:rFonts w:cs="Times New Roman" w:hint="eastAsia"/>
          <w:spacing w:val="26"/>
          <w:kern w:val="0"/>
          <w:fitText w:val="1260" w:id="-1936089849"/>
        </w:rPr>
        <w:t>代表者氏</w:t>
      </w:r>
      <w:r w:rsidR="00F27F3D" w:rsidRPr="00D018D0">
        <w:rPr>
          <w:rFonts w:cs="Times New Roman" w:hint="eastAsia"/>
          <w:spacing w:val="1"/>
          <w:kern w:val="0"/>
          <w:fitText w:val="1260" w:id="-1936089849"/>
        </w:rPr>
        <w:t>名</w:t>
      </w:r>
      <w:r w:rsidR="00F27F3D"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27ED0B0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F27F3D">
      <w:pPr>
        <w:jc w:val="center"/>
        <w:rPr>
          <w:sz w:val="48"/>
          <w:szCs w:val="48"/>
        </w:rPr>
      </w:pPr>
      <w:r w:rsidRPr="00D018D0">
        <w:rPr>
          <w:noProof/>
        </w:rPr>
        <w:drawing>
          <wp:anchor distT="0" distB="0" distL="114300" distR="114300" simplePos="0" relativeHeight="2516654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3E772EB1" w14:textId="7C7EB970" w:rsidR="00955E8B" w:rsidRDefault="000E5536" w:rsidP="000E5536">
      <w:pPr>
        <w:spacing w:line="280" w:lineRule="exact"/>
        <w:ind w:firstLineChars="100" w:firstLine="240"/>
        <w:rPr>
          <w:sz w:val="24"/>
          <w:szCs w:val="24"/>
        </w:rPr>
      </w:pPr>
      <w:r w:rsidRPr="00D018D0">
        <w:rPr>
          <w:rFonts w:hint="eastAsia"/>
          <w:sz w:val="24"/>
          <w:szCs w:val="24"/>
        </w:rPr>
        <w:t xml:space="preserve">入札公告されている　</w:t>
      </w:r>
      <w:r w:rsidR="00A60D57" w:rsidRPr="00A60D57">
        <w:rPr>
          <w:rFonts w:hint="eastAsia"/>
          <w:sz w:val="24"/>
          <w:szCs w:val="24"/>
        </w:rPr>
        <w:t>野生イノシシ豚熱及びアフリカ豚熱ウイルス検査</w:t>
      </w:r>
      <w:r w:rsidR="00955E8B">
        <w:rPr>
          <w:rFonts w:hint="eastAsia"/>
          <w:sz w:val="24"/>
          <w:szCs w:val="24"/>
        </w:rPr>
        <w:t xml:space="preserve">　</w:t>
      </w:r>
    </w:p>
    <w:p w14:paraId="2D4E3C0D" w14:textId="77777777" w:rsidR="00955E8B" w:rsidRPr="00A60D57" w:rsidRDefault="00955E8B" w:rsidP="000E5536">
      <w:pPr>
        <w:spacing w:line="280" w:lineRule="exact"/>
        <w:ind w:firstLineChars="100" w:firstLine="240"/>
        <w:rPr>
          <w:sz w:val="24"/>
          <w:szCs w:val="24"/>
        </w:rPr>
      </w:pPr>
    </w:p>
    <w:p w14:paraId="180CF776" w14:textId="77777777" w:rsidR="00955E8B" w:rsidRDefault="000E5536" w:rsidP="00955E8B">
      <w:pPr>
        <w:spacing w:line="280" w:lineRule="exact"/>
        <w:ind w:firstLineChars="100" w:firstLine="240"/>
        <w:rPr>
          <w:sz w:val="24"/>
          <w:szCs w:val="24"/>
        </w:rPr>
      </w:pPr>
      <w:r w:rsidRPr="00D018D0">
        <w:rPr>
          <w:rFonts w:hint="eastAsia"/>
          <w:sz w:val="24"/>
          <w:szCs w:val="24"/>
        </w:rPr>
        <w:t>案件について、私は下表に記載した者に入札及び見積に関する一切の権限を委任し</w:t>
      </w:r>
    </w:p>
    <w:p w14:paraId="3591A6A2" w14:textId="77777777" w:rsidR="00955E8B" w:rsidRDefault="00955E8B" w:rsidP="00955E8B">
      <w:pPr>
        <w:spacing w:line="280" w:lineRule="exact"/>
        <w:ind w:firstLineChars="100" w:firstLine="240"/>
        <w:rPr>
          <w:sz w:val="24"/>
          <w:szCs w:val="24"/>
        </w:rPr>
      </w:pPr>
    </w:p>
    <w:p w14:paraId="604E43C5" w14:textId="447E1FAA" w:rsidR="000E5536" w:rsidRPr="00D018D0" w:rsidRDefault="000E5536" w:rsidP="00955E8B">
      <w:pPr>
        <w:spacing w:line="280" w:lineRule="exact"/>
        <w:ind w:firstLineChars="100" w:firstLine="240"/>
        <w:rPr>
          <w:sz w:val="24"/>
          <w:szCs w:val="24"/>
        </w:rPr>
      </w:pPr>
      <w:r w:rsidRPr="00D018D0">
        <w:rPr>
          <w:rFonts w:hint="eastAsia"/>
          <w:sz w:val="24"/>
          <w:szCs w:val="24"/>
        </w:rPr>
        <w:t>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77777777" w:rsidR="000E5536" w:rsidRPr="00D018D0" w:rsidRDefault="000E5536" w:rsidP="000E5536">
      <w:pPr>
        <w:ind w:leftChars="300" w:left="630"/>
        <w:rPr>
          <w:sz w:val="24"/>
          <w:szCs w:val="24"/>
        </w:rPr>
      </w:pPr>
      <w:r w:rsidRPr="00D018D0">
        <w:rPr>
          <w:rFonts w:hint="eastAsia"/>
          <w:sz w:val="24"/>
          <w:szCs w:val="24"/>
        </w:rPr>
        <w:t>契約担当者　兵 庫 県 知 事　様</w:t>
      </w: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0A65779B" w14:textId="2FB26194" w:rsidR="007F1EF8" w:rsidRPr="00D018D0" w:rsidRDefault="007F1EF8" w:rsidP="007F1EF8">
      <w:pPr>
        <w:jc w:val="center"/>
        <w:rPr>
          <w:b/>
          <w:w w:val="120"/>
          <w:sz w:val="24"/>
        </w:rPr>
      </w:pPr>
      <w:r w:rsidRPr="00D018D0">
        <w:rPr>
          <w:rFonts w:cstheme="minorBidi"/>
          <w:sz w:val="24"/>
          <w:szCs w:val="24"/>
        </w:rPr>
        <w:br w:type="page"/>
      </w:r>
      <w:r w:rsidRPr="00D018D0">
        <w:rPr>
          <w:rFonts w:hint="eastAsia"/>
          <w:b/>
          <w:w w:val="120"/>
          <w:sz w:val="40"/>
          <w:szCs w:val="40"/>
        </w:rPr>
        <w:lastRenderedPageBreak/>
        <w:t>入 札 の 注 意 事 項</w:t>
      </w:r>
    </w:p>
    <w:p w14:paraId="71AA21AA" w14:textId="77777777" w:rsidR="007F1EF8" w:rsidRPr="00D018D0" w:rsidRDefault="007F1EF8" w:rsidP="007F1EF8"/>
    <w:p w14:paraId="70A23648" w14:textId="77777777" w:rsidR="004D516A"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１　代表者</w:t>
      </w:r>
      <w:r w:rsidR="007E223E" w:rsidRPr="00D018D0">
        <w:rPr>
          <w:rFonts w:asciiTheme="majorEastAsia" w:eastAsiaTheme="majorEastAsia" w:hAnsiTheme="majorEastAsia" w:hint="eastAsia"/>
          <w:sz w:val="24"/>
        </w:rPr>
        <w:t>等</w:t>
      </w:r>
      <w:r w:rsidRPr="00D018D0">
        <w:rPr>
          <w:rFonts w:asciiTheme="majorEastAsia" w:eastAsiaTheme="majorEastAsia" w:hAnsiTheme="majorEastAsia" w:hint="eastAsia"/>
          <w:sz w:val="24"/>
        </w:rPr>
        <w:t>が入札される場合</w:t>
      </w:r>
      <w:r w:rsidR="007933E9" w:rsidRPr="00D018D0">
        <w:rPr>
          <w:rFonts w:asciiTheme="majorEastAsia" w:eastAsiaTheme="majorEastAsia" w:hAnsiTheme="majorEastAsia" w:hint="eastAsia"/>
          <w:sz w:val="24"/>
        </w:rPr>
        <w:t>について</w:t>
      </w:r>
    </w:p>
    <w:p w14:paraId="7DD638F9" w14:textId="6E787FBC" w:rsidR="004D516A" w:rsidRPr="00D018D0" w:rsidRDefault="00D80AA9" w:rsidP="00052D2D">
      <w:pPr>
        <w:spacing w:line="260" w:lineRule="exact"/>
        <w:ind w:leftChars="100" w:left="210" w:firstLineChars="100" w:firstLine="240"/>
        <w:rPr>
          <w:rFonts w:asciiTheme="majorEastAsia" w:eastAsiaTheme="majorEastAsia" w:hAnsiTheme="majorEastAsia"/>
          <w:sz w:val="24"/>
        </w:rPr>
      </w:pPr>
      <w:bookmarkStart w:id="3" w:name="_Hlk64205333"/>
      <w:r w:rsidRPr="00D018D0">
        <w:rPr>
          <w:rFonts w:asciiTheme="majorEastAsia" w:eastAsiaTheme="majorEastAsia" w:hAnsiTheme="majorEastAsia" w:hint="eastAsia"/>
          <w:sz w:val="24"/>
          <w:u w:val="single"/>
        </w:rPr>
        <w:t>参加申込書の代表者名欄に記入した者以外の者</w:t>
      </w:r>
      <w:r w:rsidR="004D516A"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D516A" w:rsidRPr="00D018D0">
        <w:rPr>
          <w:rFonts w:ascii="ＭＳ ゴシック" w:eastAsia="ＭＳ ゴシック" w:hAnsi="ＭＳ ゴシック" w:hint="eastAsia"/>
          <w:b/>
          <w:sz w:val="24"/>
          <w:u w:val="single"/>
        </w:rPr>
        <w:t>入札当日に参加し、権限を行使する者を参加申込書に記入ください</w:t>
      </w:r>
      <w:r w:rsidR="004D516A" w:rsidRPr="00D018D0">
        <w:rPr>
          <w:rFonts w:ascii="ＭＳ ゴシック" w:eastAsia="ＭＳ ゴシック" w:hAnsi="ＭＳ ゴシック" w:hint="eastAsia"/>
          <w:sz w:val="24"/>
          <w:u w:val="single"/>
        </w:rPr>
        <w:t>。</w:t>
      </w:r>
    </w:p>
    <w:bookmarkEnd w:id="3"/>
    <w:p w14:paraId="2360AC27" w14:textId="1BC65CA3" w:rsidR="007F1EF8" w:rsidRPr="00D018D0" w:rsidRDefault="007F1EF8" w:rsidP="00052D2D">
      <w:pPr>
        <w:spacing w:line="260" w:lineRule="exact"/>
        <w:ind w:leftChars="100" w:left="210" w:firstLineChars="100" w:firstLine="241"/>
        <w:rPr>
          <w:rFonts w:asciiTheme="majorEastAsia" w:eastAsiaTheme="majorEastAsia" w:hAnsiTheme="majorEastAsia"/>
          <w:b/>
          <w:sz w:val="24"/>
        </w:rPr>
      </w:pPr>
      <w:r w:rsidRPr="00D018D0">
        <w:rPr>
          <w:rFonts w:asciiTheme="majorEastAsia" w:eastAsiaTheme="majorEastAsia" w:hAnsiTheme="majorEastAsia" w:hint="eastAsia"/>
          <w:b/>
          <w:sz w:val="24"/>
          <w:u w:val="single"/>
        </w:rPr>
        <w:t>代表者</w:t>
      </w:r>
      <w:r w:rsidR="00A01C0F" w:rsidRPr="00D018D0">
        <w:rPr>
          <w:rFonts w:asciiTheme="majorEastAsia" w:eastAsiaTheme="majorEastAsia" w:hAnsiTheme="majorEastAsia" w:hint="eastAsia"/>
          <w:b/>
          <w:sz w:val="24"/>
          <w:u w:val="single"/>
        </w:rPr>
        <w:t>等</w:t>
      </w:r>
      <w:r w:rsidRPr="00D018D0">
        <w:rPr>
          <w:rFonts w:asciiTheme="majorEastAsia" w:eastAsiaTheme="majorEastAsia" w:hAnsiTheme="majorEastAsia" w:hint="eastAsia"/>
          <w:b/>
          <w:sz w:val="24"/>
          <w:u w:val="single"/>
        </w:rPr>
        <w:t>名で記入した入札書を社員等が持参して入札する場合は</w:t>
      </w:r>
      <w:r w:rsidR="007F15CB" w:rsidRPr="00D018D0">
        <w:rPr>
          <w:rFonts w:asciiTheme="majorEastAsia" w:eastAsiaTheme="majorEastAsia" w:hAnsiTheme="majorEastAsia" w:hint="eastAsia"/>
          <w:b/>
          <w:sz w:val="24"/>
          <w:u w:val="single"/>
        </w:rPr>
        <w:t>、</w:t>
      </w:r>
      <w:r w:rsidR="007E223E" w:rsidRPr="00D018D0">
        <w:rPr>
          <w:rFonts w:asciiTheme="majorEastAsia" w:eastAsiaTheme="majorEastAsia" w:hAnsiTheme="majorEastAsia" w:hint="eastAsia"/>
          <w:b/>
          <w:sz w:val="24"/>
          <w:u w:val="single"/>
        </w:rPr>
        <w:t>持参者の本人確認を入札前に行います</w:t>
      </w:r>
      <w:r w:rsidR="007F15CB" w:rsidRPr="00D018D0">
        <w:rPr>
          <w:rFonts w:asciiTheme="majorEastAsia" w:eastAsiaTheme="majorEastAsia" w:hAnsiTheme="majorEastAsia" w:hint="eastAsia"/>
          <w:b/>
          <w:sz w:val="24"/>
          <w:u w:val="single"/>
        </w:rPr>
        <w:t>。</w:t>
      </w:r>
    </w:p>
    <w:p w14:paraId="0A03A4A1" w14:textId="13CD7BE4" w:rsidR="007F15CB" w:rsidRPr="00D018D0" w:rsidRDefault="007F15CB" w:rsidP="00052D2D">
      <w:pPr>
        <w:spacing w:line="260" w:lineRule="exact"/>
        <w:ind w:firstLineChars="100" w:firstLine="240"/>
        <w:rPr>
          <w:sz w:val="24"/>
        </w:rPr>
      </w:pPr>
      <w:r w:rsidRPr="00D018D0">
        <w:rPr>
          <w:rFonts w:ascii="ＭＳ ゴシック" w:eastAsia="ＭＳ ゴシック" w:hAnsi="ＭＳ ゴシック" w:hint="eastAsia"/>
          <w:sz w:val="24"/>
        </w:rPr>
        <w:t xml:space="preserve">①　</w:t>
      </w:r>
      <w:r w:rsidR="007F1EF8" w:rsidRPr="00D018D0">
        <w:rPr>
          <w:rFonts w:ascii="ＭＳ ゴシック" w:eastAsia="ＭＳ ゴシック" w:hAnsi="ＭＳ ゴシック" w:hint="eastAsia"/>
          <w:sz w:val="24"/>
        </w:rPr>
        <w:t>本人確認ができる</w:t>
      </w:r>
      <w:r w:rsidR="00052D2D" w:rsidRPr="00052D2D">
        <w:rPr>
          <w:rFonts w:ascii="ＭＳ ゴシック" w:eastAsia="ＭＳ ゴシック" w:hAnsi="ＭＳ ゴシック" w:hint="eastAsia"/>
          <w:b/>
          <w:bCs/>
          <w:sz w:val="24"/>
          <w:u w:val="single"/>
        </w:rPr>
        <w:t>顔</w:t>
      </w:r>
      <w:r w:rsidR="007F1EF8" w:rsidRPr="00052D2D">
        <w:rPr>
          <w:rFonts w:ascii="ＭＳ ゴシック" w:eastAsia="ＭＳ ゴシック" w:hAnsi="ＭＳ ゴシック" w:hint="eastAsia"/>
          <w:b/>
          <w:bCs/>
          <w:sz w:val="24"/>
          <w:u w:val="single"/>
        </w:rPr>
        <w:t>写</w:t>
      </w:r>
      <w:r w:rsidR="007F1EF8" w:rsidRPr="00D018D0">
        <w:rPr>
          <w:rFonts w:ascii="ＭＳ ゴシック" w:eastAsia="ＭＳ ゴシック" w:hAnsi="ＭＳ ゴシック" w:hint="eastAsia"/>
          <w:b/>
          <w:sz w:val="24"/>
          <w:u w:val="single"/>
        </w:rPr>
        <w:t>真付公的書類（運転免許証等）を持参</w:t>
      </w:r>
      <w:r w:rsidR="007F1EF8" w:rsidRPr="00D018D0">
        <w:rPr>
          <w:rFonts w:ascii="ＭＳ ゴシック" w:eastAsia="ＭＳ ゴシック" w:hAnsi="ＭＳ ゴシック" w:hint="eastAsia"/>
          <w:sz w:val="24"/>
        </w:rPr>
        <w:t>してください。</w:t>
      </w:r>
    </w:p>
    <w:p w14:paraId="5EB0F113" w14:textId="77777777" w:rsidR="007F15CB" w:rsidRPr="00D018D0" w:rsidRDefault="007F15CB" w:rsidP="00052D2D">
      <w:pPr>
        <w:spacing w:line="260" w:lineRule="exact"/>
        <w:ind w:firstLineChars="100" w:firstLine="240"/>
        <w:rPr>
          <w:rFonts w:ascii="ＭＳ ゴシック" w:eastAsia="ＭＳ ゴシック" w:hAnsi="ＭＳ ゴシック"/>
          <w:sz w:val="24"/>
        </w:rPr>
      </w:pPr>
      <w:r w:rsidRPr="00D018D0">
        <w:rPr>
          <w:rFonts w:ascii="ＭＳ ゴシック" w:eastAsia="ＭＳ ゴシック" w:hAnsi="ＭＳ ゴシック" w:hint="eastAsia"/>
          <w:sz w:val="24"/>
        </w:rPr>
        <w:t xml:space="preserve">②　</w:t>
      </w:r>
      <w:r w:rsidR="007F1EF8" w:rsidRPr="00D018D0">
        <w:rPr>
          <w:rFonts w:ascii="ＭＳ ゴシック" w:eastAsia="ＭＳ ゴシック" w:hAnsi="ＭＳ ゴシック" w:hint="eastAsia"/>
          <w:b/>
          <w:sz w:val="24"/>
          <w:u w:val="single"/>
        </w:rPr>
        <w:t>持参していない場合</w:t>
      </w:r>
      <w:r w:rsidR="007F1EF8" w:rsidRPr="00D018D0">
        <w:rPr>
          <w:rFonts w:ascii="ＭＳ ゴシック" w:eastAsia="ＭＳ ゴシック" w:hAnsi="ＭＳ ゴシック" w:hint="eastAsia"/>
          <w:sz w:val="24"/>
        </w:rPr>
        <w:t>、本人確認ができないため</w:t>
      </w:r>
      <w:r w:rsidR="007F1EF8" w:rsidRPr="00D018D0">
        <w:rPr>
          <w:rFonts w:ascii="ＭＳ ゴシック" w:eastAsia="ＭＳ ゴシック" w:hAnsi="ＭＳ ゴシック" w:hint="eastAsia"/>
          <w:b/>
          <w:sz w:val="24"/>
          <w:u w:val="single"/>
        </w:rPr>
        <w:t>入札書の受領ができません</w:t>
      </w:r>
      <w:r w:rsidR="007F1EF8" w:rsidRPr="00D018D0">
        <w:rPr>
          <w:rFonts w:ascii="ＭＳ ゴシック" w:eastAsia="ＭＳ ゴシック" w:hAnsi="ＭＳ ゴシック" w:hint="eastAsia"/>
          <w:sz w:val="24"/>
        </w:rPr>
        <w:t>ので</w:t>
      </w:r>
    </w:p>
    <w:p w14:paraId="30DEF7A2" w14:textId="6F38520F" w:rsidR="007F1EF8" w:rsidRPr="00D018D0" w:rsidRDefault="007F1EF8" w:rsidP="00052D2D">
      <w:pPr>
        <w:spacing w:line="260" w:lineRule="exact"/>
        <w:ind w:firstLineChars="200" w:firstLine="480"/>
        <w:rPr>
          <w:sz w:val="24"/>
        </w:rPr>
      </w:pPr>
      <w:r w:rsidRPr="00D018D0">
        <w:rPr>
          <w:rFonts w:ascii="ＭＳ ゴシック" w:eastAsia="ＭＳ ゴシック" w:hAnsi="ＭＳ ゴシック" w:hint="eastAsia"/>
          <w:sz w:val="24"/>
        </w:rPr>
        <w:t>御注意ください。</w:t>
      </w:r>
    </w:p>
    <w:p w14:paraId="5A6736A5" w14:textId="3C0CA96D" w:rsidR="007F15CB" w:rsidRDefault="007F15CB" w:rsidP="00052D2D">
      <w:pPr>
        <w:spacing w:line="260" w:lineRule="exact"/>
        <w:rPr>
          <w:sz w:val="24"/>
        </w:rPr>
      </w:pPr>
    </w:p>
    <w:p w14:paraId="4CCC9B1B" w14:textId="77777777" w:rsidR="00E63519" w:rsidRPr="00D018D0" w:rsidRDefault="00E63519" w:rsidP="00052D2D">
      <w:pPr>
        <w:spacing w:line="260" w:lineRule="exact"/>
        <w:rPr>
          <w:sz w:val="24"/>
        </w:rPr>
      </w:pPr>
    </w:p>
    <w:p w14:paraId="3CEEDC92" w14:textId="444C576A"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２　代理人が入札される場合</w:t>
      </w:r>
      <w:r w:rsidR="007933E9" w:rsidRPr="00D018D0">
        <w:rPr>
          <w:rFonts w:asciiTheme="majorEastAsia" w:eastAsiaTheme="majorEastAsia" w:hAnsiTheme="majorEastAsia" w:hint="eastAsia"/>
          <w:sz w:val="24"/>
        </w:rPr>
        <w:t>について</w:t>
      </w:r>
    </w:p>
    <w:p w14:paraId="4F7F811D" w14:textId="0D562A5F" w:rsidR="007933E9" w:rsidRDefault="007F1EF8" w:rsidP="00052D2D">
      <w:pPr>
        <w:spacing w:line="260" w:lineRule="exact"/>
        <w:ind w:leftChars="100" w:left="210" w:firstLineChars="100" w:firstLine="240"/>
        <w:rPr>
          <w:rFonts w:asciiTheme="majorEastAsia" w:eastAsiaTheme="majorEastAsia" w:hAnsiTheme="majorEastAsia"/>
          <w:b/>
          <w:sz w:val="24"/>
          <w:u w:val="single"/>
        </w:rPr>
      </w:pPr>
      <w:r w:rsidRPr="00D018D0">
        <w:rPr>
          <w:rFonts w:asciiTheme="majorEastAsia" w:eastAsiaTheme="majorEastAsia" w:hAnsiTheme="majorEastAsia" w:hint="eastAsia"/>
          <w:sz w:val="24"/>
        </w:rPr>
        <w:t>代表者ではなく、</w:t>
      </w:r>
      <w:r w:rsidRPr="00D018D0">
        <w:rPr>
          <w:rFonts w:asciiTheme="majorEastAsia" w:eastAsiaTheme="majorEastAsia" w:hAnsiTheme="majorEastAsia" w:hint="eastAsia"/>
          <w:b/>
          <w:sz w:val="24"/>
          <w:u w:val="single"/>
        </w:rPr>
        <w:t>参加申込時に</w:t>
      </w:r>
      <w:r w:rsidR="00052D2D">
        <w:rPr>
          <w:rFonts w:asciiTheme="majorEastAsia" w:eastAsiaTheme="majorEastAsia" w:hAnsiTheme="majorEastAsia" w:hint="eastAsia"/>
          <w:b/>
          <w:sz w:val="24"/>
          <w:u w:val="single"/>
        </w:rPr>
        <w:t>届出があった</w:t>
      </w:r>
      <w:r w:rsidRPr="00D018D0">
        <w:rPr>
          <w:rFonts w:asciiTheme="majorEastAsia" w:eastAsiaTheme="majorEastAsia" w:hAnsiTheme="majorEastAsia" w:hint="eastAsia"/>
          <w:b/>
          <w:sz w:val="24"/>
          <w:u w:val="single"/>
        </w:rPr>
        <w:t>代理人が入札される場合は、</w:t>
      </w:r>
      <w:bookmarkStart w:id="4" w:name="_Hlk57913376"/>
      <w:r w:rsidRPr="00D018D0">
        <w:rPr>
          <w:rFonts w:asciiTheme="majorEastAsia" w:eastAsiaTheme="majorEastAsia" w:hAnsiTheme="majorEastAsia" w:hint="eastAsia"/>
          <w:b/>
          <w:sz w:val="24"/>
          <w:u w:val="single"/>
        </w:rPr>
        <w:t>代理人の本人確認を入札開始前に行います</w:t>
      </w:r>
      <w:r w:rsidR="007933E9" w:rsidRPr="00D018D0">
        <w:rPr>
          <w:rFonts w:asciiTheme="majorEastAsia" w:eastAsiaTheme="majorEastAsia" w:hAnsiTheme="majorEastAsia" w:hint="eastAsia"/>
          <w:b/>
          <w:sz w:val="24"/>
          <w:u w:val="single"/>
        </w:rPr>
        <w:t>。</w:t>
      </w:r>
    </w:p>
    <w:p w14:paraId="3DA42686" w14:textId="7C7E656E" w:rsidR="00052D2D" w:rsidRPr="00052D2D" w:rsidRDefault="00052D2D" w:rsidP="00052D2D">
      <w:pPr>
        <w:spacing w:line="260" w:lineRule="exact"/>
        <w:ind w:leftChars="100" w:left="210" w:firstLineChars="100" w:firstLine="241"/>
        <w:rPr>
          <w:rFonts w:asciiTheme="majorEastAsia" w:eastAsiaTheme="majorEastAsia" w:hAnsiTheme="majorEastAsia"/>
          <w:b/>
          <w:sz w:val="24"/>
          <w:u w:val="single"/>
        </w:rPr>
      </w:pPr>
      <w:bookmarkStart w:id="5" w:name="_Hlk65075922"/>
      <w:r>
        <w:rPr>
          <w:rFonts w:asciiTheme="majorEastAsia" w:eastAsiaTheme="majorEastAsia" w:hAnsiTheme="majorEastAsia" w:hint="eastAsia"/>
          <w:b/>
          <w:sz w:val="24"/>
          <w:u w:val="single"/>
        </w:rPr>
        <w:t>なお、参加申込時に届出た代理人が急遽変更となる場合は、入札執行者に連絡の上、入札前までに県指定様式の委任状（押印あり）を提出してください。</w:t>
      </w:r>
    </w:p>
    <w:bookmarkEnd w:id="5"/>
    <w:p w14:paraId="7138E900" w14:textId="6FDF35B6" w:rsidR="007933E9" w:rsidRPr="00D018D0" w:rsidRDefault="007933E9" w:rsidP="00052D2D">
      <w:pPr>
        <w:spacing w:line="260" w:lineRule="exact"/>
        <w:ind w:leftChars="100" w:left="450" w:hangingChars="100" w:hanging="240"/>
        <w:rPr>
          <w:rFonts w:asciiTheme="majorEastAsia" w:eastAsiaTheme="majorEastAsia" w:hAnsiTheme="majorEastAsia"/>
          <w:sz w:val="24"/>
          <w:u w:val="single"/>
        </w:rPr>
      </w:pPr>
      <w:r w:rsidRPr="00D018D0">
        <w:rPr>
          <w:rFonts w:asciiTheme="majorEastAsia" w:eastAsiaTheme="majorEastAsia" w:hAnsiTheme="majorEastAsia" w:hint="eastAsia"/>
          <w:sz w:val="24"/>
        </w:rPr>
        <w:t xml:space="preserve">①　</w:t>
      </w:r>
      <w:r w:rsidR="007F1EF8" w:rsidRPr="00D018D0">
        <w:rPr>
          <w:rFonts w:asciiTheme="majorEastAsia" w:eastAsiaTheme="majorEastAsia" w:hAnsiTheme="majorEastAsia" w:hint="eastAsia"/>
          <w:b/>
          <w:sz w:val="24"/>
          <w:u w:val="single"/>
        </w:rPr>
        <w:t>代理人の本人確認ができる</w:t>
      </w:r>
      <w:r w:rsidR="00E63519">
        <w:rPr>
          <w:rFonts w:asciiTheme="majorEastAsia" w:eastAsiaTheme="majorEastAsia" w:hAnsiTheme="majorEastAsia" w:hint="eastAsia"/>
          <w:b/>
          <w:sz w:val="24"/>
          <w:u w:val="single"/>
        </w:rPr>
        <w:t>顔</w:t>
      </w:r>
      <w:r w:rsidR="007F1EF8" w:rsidRPr="00D018D0">
        <w:rPr>
          <w:rFonts w:asciiTheme="majorEastAsia" w:eastAsiaTheme="majorEastAsia" w:hAnsiTheme="majorEastAsia" w:hint="eastAsia"/>
          <w:b/>
          <w:sz w:val="24"/>
          <w:u w:val="single"/>
        </w:rPr>
        <w:t>写真付公的書類（運転免許証等）を持参</w:t>
      </w:r>
      <w:r w:rsidRPr="00D018D0">
        <w:rPr>
          <w:rFonts w:asciiTheme="majorEastAsia" w:eastAsiaTheme="majorEastAsia" w:hAnsiTheme="majorEastAsia" w:hint="eastAsia"/>
          <w:sz w:val="24"/>
        </w:rPr>
        <w:t>して</w:t>
      </w:r>
      <w:r w:rsidR="007F1EF8" w:rsidRPr="00D018D0">
        <w:rPr>
          <w:rFonts w:asciiTheme="majorEastAsia" w:eastAsiaTheme="majorEastAsia" w:hAnsiTheme="majorEastAsia" w:hint="eastAsia"/>
          <w:sz w:val="24"/>
        </w:rPr>
        <w:t>ください。</w:t>
      </w:r>
      <w:bookmarkEnd w:id="4"/>
    </w:p>
    <w:p w14:paraId="7617FEC4" w14:textId="72115AB7" w:rsidR="007F1EF8" w:rsidRPr="00D018D0" w:rsidRDefault="007933E9" w:rsidP="00052D2D">
      <w:pPr>
        <w:spacing w:line="260" w:lineRule="exact"/>
        <w:ind w:leftChars="100" w:left="450" w:hangingChars="100" w:hanging="240"/>
        <w:rPr>
          <w:rFonts w:asciiTheme="majorEastAsia" w:eastAsiaTheme="majorEastAsia" w:hAnsiTheme="majorEastAsia"/>
          <w:b/>
          <w:sz w:val="24"/>
        </w:rPr>
      </w:pPr>
      <w:r w:rsidRPr="00D018D0">
        <w:rPr>
          <w:rFonts w:asciiTheme="majorEastAsia" w:eastAsiaTheme="majorEastAsia" w:hAnsiTheme="majorEastAsia" w:hint="eastAsia"/>
          <w:sz w:val="24"/>
        </w:rPr>
        <w:t>②</w:t>
      </w:r>
      <w:r w:rsidRPr="00D018D0">
        <w:rPr>
          <w:rFonts w:hint="eastAsia"/>
          <w:sz w:val="24"/>
        </w:rPr>
        <w:t xml:space="preserve">　</w:t>
      </w:r>
      <w:r w:rsidR="007F1EF8" w:rsidRPr="00D018D0">
        <w:rPr>
          <w:rFonts w:asciiTheme="majorEastAsia" w:eastAsiaTheme="majorEastAsia" w:hAnsiTheme="majorEastAsia" w:hint="eastAsia"/>
          <w:b/>
          <w:sz w:val="24"/>
          <w:u w:val="single"/>
        </w:rPr>
        <w:t>次の場合、</w:t>
      </w:r>
      <w:r w:rsidR="007F1EF8" w:rsidRPr="00D018D0">
        <w:rPr>
          <w:rFonts w:asciiTheme="majorEastAsia" w:eastAsiaTheme="majorEastAsia" w:hAnsiTheme="majorEastAsia" w:hint="eastAsia"/>
          <w:sz w:val="24"/>
        </w:rPr>
        <w:t>代理人の</w:t>
      </w:r>
      <w:bookmarkStart w:id="6" w:name="_Hlk59007689"/>
      <w:r w:rsidR="007F1EF8" w:rsidRPr="00D018D0">
        <w:rPr>
          <w:rFonts w:asciiTheme="majorEastAsia" w:eastAsiaTheme="majorEastAsia" w:hAnsiTheme="majorEastAsia" w:hint="eastAsia"/>
          <w:sz w:val="24"/>
        </w:rPr>
        <w:t>権限確認ができないため</w:t>
      </w:r>
      <w:r w:rsidR="007F1EF8" w:rsidRPr="00D018D0">
        <w:rPr>
          <w:rFonts w:asciiTheme="majorEastAsia" w:eastAsiaTheme="majorEastAsia" w:hAnsiTheme="majorEastAsia" w:hint="eastAsia"/>
          <w:b/>
          <w:sz w:val="24"/>
          <w:u w:val="single"/>
        </w:rPr>
        <w:t>入札書の受領ができません</w:t>
      </w:r>
      <w:r w:rsidR="007F1EF8" w:rsidRPr="00D018D0">
        <w:rPr>
          <w:rFonts w:asciiTheme="majorEastAsia" w:eastAsiaTheme="majorEastAsia" w:hAnsiTheme="majorEastAsia" w:hint="eastAsia"/>
          <w:sz w:val="24"/>
        </w:rPr>
        <w:t>ので御注意ください。</w:t>
      </w:r>
      <w:bookmarkEnd w:id="6"/>
    </w:p>
    <w:p w14:paraId="5E2BECBC" w14:textId="6986FB5D" w:rsidR="00052D2D" w:rsidRDefault="007F1EF8" w:rsidP="00052D2D">
      <w:pPr>
        <w:spacing w:line="260" w:lineRule="exact"/>
        <w:rPr>
          <w:rFonts w:asciiTheme="majorEastAsia" w:eastAsiaTheme="majorEastAsia" w:hAnsiTheme="majorEastAsia"/>
          <w:b/>
          <w:sz w:val="24"/>
        </w:rPr>
      </w:pPr>
      <w:r w:rsidRPr="00D018D0">
        <w:rPr>
          <w:rFonts w:asciiTheme="majorEastAsia" w:eastAsiaTheme="majorEastAsia" w:hAnsiTheme="majorEastAsia" w:hint="eastAsia"/>
          <w:b/>
          <w:sz w:val="24"/>
        </w:rPr>
        <w:t xml:space="preserve">　　　</w:t>
      </w:r>
      <w:bookmarkStart w:id="7" w:name="_Hlk65076036"/>
      <w:r w:rsidRPr="00D018D0">
        <w:rPr>
          <w:rFonts w:asciiTheme="majorEastAsia" w:eastAsiaTheme="majorEastAsia" w:hAnsiTheme="majorEastAsia" w:hint="eastAsia"/>
          <w:b/>
          <w:sz w:val="24"/>
        </w:rPr>
        <w:t>・</w:t>
      </w:r>
      <w:r w:rsidR="00052D2D">
        <w:rPr>
          <w:rFonts w:asciiTheme="majorEastAsia" w:eastAsiaTheme="majorEastAsia" w:hAnsiTheme="majorEastAsia" w:hint="eastAsia"/>
          <w:b/>
          <w:sz w:val="24"/>
        </w:rPr>
        <w:t>代表者もしくは届出</w:t>
      </w:r>
      <w:r w:rsidR="00E63519">
        <w:rPr>
          <w:rFonts w:asciiTheme="majorEastAsia" w:eastAsiaTheme="majorEastAsia" w:hAnsiTheme="majorEastAsia" w:hint="eastAsia"/>
          <w:b/>
          <w:sz w:val="24"/>
        </w:rPr>
        <w:t>のあった</w:t>
      </w:r>
      <w:r w:rsidR="00052D2D">
        <w:rPr>
          <w:rFonts w:asciiTheme="majorEastAsia" w:eastAsiaTheme="majorEastAsia" w:hAnsiTheme="majorEastAsia" w:hint="eastAsia"/>
          <w:b/>
          <w:sz w:val="24"/>
        </w:rPr>
        <w:t>者以外が入札権限を行使するとき</w:t>
      </w:r>
    </w:p>
    <w:p w14:paraId="1195A9FB" w14:textId="09E72B41" w:rsidR="007F1EF8" w:rsidRPr="00D018D0" w:rsidRDefault="00052D2D" w:rsidP="00052D2D">
      <w:pPr>
        <w:spacing w:line="260" w:lineRule="exact"/>
        <w:ind w:firstLineChars="300" w:firstLine="723"/>
        <w:rPr>
          <w:rFonts w:asciiTheme="majorEastAsia" w:eastAsiaTheme="majorEastAsia" w:hAnsiTheme="majorEastAsia"/>
          <w:b/>
          <w:sz w:val="24"/>
        </w:rPr>
      </w:pPr>
      <w:r>
        <w:rPr>
          <w:rFonts w:asciiTheme="majorEastAsia" w:eastAsiaTheme="majorEastAsia" w:hAnsiTheme="majorEastAsia" w:hint="eastAsia"/>
          <w:b/>
          <w:sz w:val="24"/>
        </w:rPr>
        <w:t>（</w:t>
      </w:r>
      <w:r w:rsidR="007F1EF8" w:rsidRPr="00D018D0">
        <w:rPr>
          <w:rFonts w:asciiTheme="majorEastAsia" w:eastAsiaTheme="majorEastAsia" w:hAnsiTheme="majorEastAsia" w:hint="eastAsia"/>
          <w:b/>
          <w:sz w:val="24"/>
        </w:rPr>
        <w:t>県が指定した様式の委任状が入札</w:t>
      </w:r>
      <w:r w:rsidR="00740488">
        <w:rPr>
          <w:rFonts w:asciiTheme="majorEastAsia" w:eastAsiaTheme="majorEastAsia" w:hAnsiTheme="majorEastAsia" w:hint="eastAsia"/>
          <w:b/>
          <w:sz w:val="24"/>
        </w:rPr>
        <w:t>前</w:t>
      </w:r>
      <w:r w:rsidR="007F1EF8" w:rsidRPr="00D018D0">
        <w:rPr>
          <w:rFonts w:asciiTheme="majorEastAsia" w:eastAsiaTheme="majorEastAsia" w:hAnsiTheme="majorEastAsia" w:hint="eastAsia"/>
          <w:b/>
          <w:sz w:val="24"/>
        </w:rPr>
        <w:t>までに提出されてい</w:t>
      </w:r>
      <w:r>
        <w:rPr>
          <w:rFonts w:asciiTheme="majorEastAsia" w:eastAsiaTheme="majorEastAsia" w:hAnsiTheme="majorEastAsia" w:hint="eastAsia"/>
          <w:b/>
          <w:sz w:val="24"/>
        </w:rPr>
        <w:t>る場合を除く）</w:t>
      </w:r>
    </w:p>
    <w:p w14:paraId="35A6B091" w14:textId="77777777" w:rsidR="007F1EF8" w:rsidRPr="00D018D0" w:rsidRDefault="007F1EF8" w:rsidP="00052D2D">
      <w:pPr>
        <w:spacing w:line="260" w:lineRule="exact"/>
        <w:rPr>
          <w:rFonts w:asciiTheme="majorEastAsia" w:eastAsiaTheme="majorEastAsia" w:hAnsiTheme="majorEastAsia"/>
          <w:b/>
          <w:sz w:val="24"/>
        </w:rPr>
      </w:pPr>
      <w:r w:rsidRPr="00D018D0">
        <w:rPr>
          <w:rFonts w:asciiTheme="majorEastAsia" w:eastAsiaTheme="majorEastAsia" w:hAnsiTheme="majorEastAsia" w:hint="eastAsia"/>
          <w:b/>
          <w:sz w:val="24"/>
        </w:rPr>
        <w:t xml:space="preserve">　　　・代理人が本人確認書類を持参していないとき</w:t>
      </w:r>
    </w:p>
    <w:bookmarkEnd w:id="7"/>
    <w:p w14:paraId="27475226" w14:textId="4B0C4F56" w:rsidR="007F15CB" w:rsidRDefault="007F15CB" w:rsidP="00052D2D">
      <w:pPr>
        <w:spacing w:line="260" w:lineRule="exact"/>
        <w:rPr>
          <w:sz w:val="24"/>
        </w:rPr>
      </w:pPr>
    </w:p>
    <w:p w14:paraId="324C8164" w14:textId="77777777" w:rsidR="00E63519" w:rsidRPr="00D018D0" w:rsidRDefault="00E63519" w:rsidP="00052D2D">
      <w:pPr>
        <w:spacing w:line="260" w:lineRule="exact"/>
        <w:rPr>
          <w:sz w:val="24"/>
        </w:rPr>
      </w:pPr>
    </w:p>
    <w:p w14:paraId="1539D301" w14:textId="1039596A"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３　入札書について</w:t>
      </w:r>
    </w:p>
    <w:p w14:paraId="6660821C" w14:textId="77777777" w:rsidR="007F1EF8" w:rsidRPr="00D018D0" w:rsidRDefault="007F1EF8" w:rsidP="00052D2D">
      <w:pPr>
        <w:spacing w:line="260" w:lineRule="exact"/>
        <w:ind w:leftChars="100" w:left="450" w:hangingChars="100" w:hanging="240"/>
        <w:rPr>
          <w:sz w:val="24"/>
        </w:rPr>
      </w:pPr>
      <w:r w:rsidRPr="00D018D0">
        <w:rPr>
          <w:rFonts w:hint="eastAsia"/>
          <w:sz w:val="24"/>
        </w:rPr>
        <w:t>(1) 入札書は、同封の「物品入札書」及び「物品入札書【再入札用】」を用意して下さい。</w:t>
      </w:r>
    </w:p>
    <w:p w14:paraId="1F6C6795" w14:textId="77777777" w:rsidR="007F1EF8" w:rsidRPr="00D018D0" w:rsidRDefault="007F1EF8" w:rsidP="00052D2D">
      <w:pPr>
        <w:spacing w:line="260" w:lineRule="exact"/>
        <w:ind w:leftChars="200" w:left="420" w:firstLineChars="100" w:firstLine="240"/>
        <w:rPr>
          <w:sz w:val="24"/>
        </w:rPr>
      </w:pPr>
      <w:r w:rsidRPr="00D018D0">
        <w:rPr>
          <w:rFonts w:hint="eastAsia"/>
          <w:sz w:val="24"/>
        </w:rPr>
        <w:t>うち、「物品入札書」には金額を記入してください（第１回入札用）。</w:t>
      </w:r>
    </w:p>
    <w:p w14:paraId="1CCE78D3" w14:textId="6B42719B" w:rsidR="007F1EF8" w:rsidRPr="00D018D0" w:rsidRDefault="007F1EF8" w:rsidP="00052D2D">
      <w:pPr>
        <w:spacing w:line="260" w:lineRule="exact"/>
        <w:ind w:firstLineChars="200" w:firstLine="480"/>
        <w:rPr>
          <w:sz w:val="24"/>
        </w:rPr>
      </w:pPr>
      <w:r w:rsidRPr="00D018D0">
        <w:rPr>
          <w:rFonts w:hint="eastAsia"/>
          <w:sz w:val="24"/>
        </w:rPr>
        <w:t>「物品入札書【再入札用】」は金額欄を未記入としてください（再入札用）。</w:t>
      </w:r>
    </w:p>
    <w:p w14:paraId="37FE0B3F" w14:textId="77777777" w:rsidR="007F1EF8" w:rsidRPr="00D018D0" w:rsidRDefault="007F1EF8" w:rsidP="00052D2D">
      <w:pPr>
        <w:spacing w:line="260" w:lineRule="exact"/>
        <w:ind w:firstLineChars="200" w:firstLine="480"/>
        <w:rPr>
          <w:sz w:val="24"/>
        </w:rPr>
      </w:pPr>
    </w:p>
    <w:p w14:paraId="28024C80" w14:textId="112C2E81" w:rsidR="007F1EF8" w:rsidRPr="00D018D0" w:rsidRDefault="007F1EF8" w:rsidP="00052D2D">
      <w:pPr>
        <w:spacing w:line="260" w:lineRule="exact"/>
        <w:rPr>
          <w:b/>
          <w:sz w:val="24"/>
          <w:u w:val="single"/>
        </w:rPr>
      </w:pPr>
      <w:r w:rsidRPr="00D018D0">
        <w:rPr>
          <w:rFonts w:hint="eastAsia"/>
          <w:sz w:val="24"/>
        </w:rPr>
        <w:t xml:space="preserve">　　</w:t>
      </w:r>
      <w:r w:rsidR="007933E9" w:rsidRPr="00D018D0">
        <w:rPr>
          <w:rFonts w:hint="eastAsia"/>
          <w:sz w:val="24"/>
        </w:rPr>
        <w:t xml:space="preserve">　</w:t>
      </w:r>
      <w:r w:rsidRPr="00D018D0">
        <w:rPr>
          <w:rFonts w:hint="eastAsia"/>
          <w:b/>
          <w:sz w:val="24"/>
          <w:u w:val="single"/>
        </w:rPr>
        <w:t>※再入札日が入札日と異なる場合は開始前に再度本人確認を行います。</w:t>
      </w:r>
    </w:p>
    <w:p w14:paraId="60035324" w14:textId="77777777" w:rsidR="007F15CB" w:rsidRPr="00D018D0" w:rsidRDefault="007F15CB" w:rsidP="00052D2D">
      <w:pPr>
        <w:spacing w:line="260" w:lineRule="exact"/>
        <w:rPr>
          <w:sz w:val="24"/>
        </w:rPr>
      </w:pPr>
    </w:p>
    <w:p w14:paraId="2F6135F2" w14:textId="5B2CC80C" w:rsidR="007F1EF8" w:rsidRPr="00D018D0" w:rsidRDefault="007F1EF8" w:rsidP="00052D2D">
      <w:pPr>
        <w:spacing w:line="260" w:lineRule="exact"/>
        <w:ind w:leftChars="100" w:left="450" w:hangingChars="100" w:hanging="240"/>
        <w:rPr>
          <w:rFonts w:cs="ＭＳ 明朝"/>
          <w:sz w:val="24"/>
        </w:rPr>
      </w:pPr>
      <w:r w:rsidRPr="00D018D0">
        <w:rPr>
          <w:rFonts w:hint="eastAsia"/>
          <w:sz w:val="24"/>
        </w:rPr>
        <w:t xml:space="preserve">(2) </w:t>
      </w:r>
      <w:r w:rsidRPr="00D018D0">
        <w:rPr>
          <w:rFonts w:hint="eastAsia"/>
          <w:b/>
          <w:sz w:val="24"/>
          <w:u w:val="single"/>
        </w:rPr>
        <w:t>入札金額は、契約希望金額</w:t>
      </w:r>
      <w:r w:rsidRPr="00D018D0">
        <w:rPr>
          <w:rFonts w:cs="ＭＳ 明朝" w:hint="eastAsia"/>
          <w:b/>
          <w:kern w:val="0"/>
          <w:sz w:val="24"/>
          <w:u w:val="single"/>
        </w:rPr>
        <w:t>の１１０分の１００</w:t>
      </w:r>
      <w:r w:rsidRPr="00D018D0">
        <w:rPr>
          <w:rFonts w:cs="ＭＳ 明朝" w:hint="eastAsia"/>
          <w:kern w:val="0"/>
          <w:sz w:val="24"/>
        </w:rPr>
        <w:t>に相当する金額を記入してください。</w:t>
      </w:r>
    </w:p>
    <w:p w14:paraId="574ACA5F" w14:textId="77777777" w:rsidR="007F15CB" w:rsidRPr="00D018D0" w:rsidRDefault="007F15CB" w:rsidP="00052D2D">
      <w:pPr>
        <w:spacing w:line="260" w:lineRule="exact"/>
        <w:rPr>
          <w:sz w:val="24"/>
        </w:rPr>
      </w:pPr>
    </w:p>
    <w:p w14:paraId="64664C8E" w14:textId="6D1B9C5F" w:rsidR="007F1EF8" w:rsidRPr="00D018D0" w:rsidRDefault="007F1EF8" w:rsidP="00052D2D">
      <w:pPr>
        <w:spacing w:line="260" w:lineRule="exact"/>
        <w:ind w:firstLineChars="300" w:firstLine="723"/>
        <w:rPr>
          <w:b/>
          <w:sz w:val="24"/>
          <w:u w:val="single"/>
        </w:rPr>
      </w:pPr>
      <w:r w:rsidRPr="00D018D0">
        <w:rPr>
          <w:rFonts w:hint="eastAsia"/>
          <w:b/>
          <w:sz w:val="24"/>
          <w:u w:val="single"/>
        </w:rPr>
        <w:t>※　入札金額を訂正した入札書は無効となります。</w:t>
      </w:r>
    </w:p>
    <w:p w14:paraId="6E5CE6B3" w14:textId="2E6BE6ED" w:rsidR="007F15CB" w:rsidRPr="00D018D0" w:rsidRDefault="007F15CB" w:rsidP="00052D2D">
      <w:pPr>
        <w:spacing w:line="260" w:lineRule="exact"/>
        <w:rPr>
          <w:sz w:val="24"/>
        </w:rPr>
      </w:pPr>
    </w:p>
    <w:p w14:paraId="7C86DD19" w14:textId="77777777" w:rsidR="007F15CB" w:rsidRPr="00D018D0" w:rsidRDefault="007F15CB" w:rsidP="00052D2D">
      <w:pPr>
        <w:spacing w:line="260" w:lineRule="exact"/>
        <w:rPr>
          <w:sz w:val="24"/>
        </w:rPr>
      </w:pPr>
    </w:p>
    <w:p w14:paraId="186ED266" w14:textId="7A9983A9"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４　見積書について</w:t>
      </w:r>
    </w:p>
    <w:p w14:paraId="6AF683AF" w14:textId="77777777" w:rsidR="007F15CB" w:rsidRPr="00D018D0" w:rsidRDefault="007F1EF8" w:rsidP="00052D2D">
      <w:pPr>
        <w:spacing w:line="260" w:lineRule="exact"/>
        <w:ind w:firstLineChars="200" w:firstLine="480"/>
        <w:rPr>
          <w:sz w:val="24"/>
        </w:rPr>
      </w:pPr>
      <w:r w:rsidRPr="00D018D0">
        <w:rPr>
          <w:rFonts w:hint="eastAsia"/>
          <w:sz w:val="24"/>
        </w:rPr>
        <w:t>見積書は入札が不調になった場合に、希望者と協議を行う際に使用するものです</w:t>
      </w:r>
    </w:p>
    <w:p w14:paraId="4AC07591" w14:textId="6E486924" w:rsidR="007F1EF8" w:rsidRPr="00D018D0" w:rsidRDefault="007F1EF8" w:rsidP="00052D2D">
      <w:pPr>
        <w:spacing w:line="260" w:lineRule="exact"/>
        <w:ind w:firstLineChars="200" w:firstLine="482"/>
        <w:rPr>
          <w:sz w:val="24"/>
        </w:rPr>
      </w:pPr>
      <w:r w:rsidRPr="00D018D0">
        <w:rPr>
          <w:rFonts w:hint="eastAsia"/>
          <w:b/>
          <w:sz w:val="24"/>
          <w:u w:val="single"/>
        </w:rPr>
        <w:t>入札時に誤って見積書を提出しないようご注意願います。</w:t>
      </w:r>
    </w:p>
    <w:p w14:paraId="546B2600" w14:textId="77777777" w:rsidR="007F1EF8" w:rsidRPr="00D018D0" w:rsidRDefault="007F1EF8" w:rsidP="00052D2D">
      <w:pPr>
        <w:spacing w:line="260" w:lineRule="exact"/>
        <w:rPr>
          <w:sz w:val="24"/>
        </w:rPr>
      </w:pPr>
    </w:p>
    <w:p w14:paraId="2D9D9E2D" w14:textId="77777777" w:rsidR="007F1EF8" w:rsidRPr="00D018D0" w:rsidRDefault="007F1EF8" w:rsidP="00052D2D">
      <w:pPr>
        <w:spacing w:line="260" w:lineRule="exact"/>
        <w:ind w:firstLineChars="300" w:firstLine="723"/>
        <w:rPr>
          <w:b/>
          <w:sz w:val="24"/>
          <w:u w:val="single"/>
        </w:rPr>
      </w:pPr>
      <w:r w:rsidRPr="00D018D0">
        <w:rPr>
          <w:rFonts w:hint="eastAsia"/>
          <w:b/>
          <w:sz w:val="24"/>
          <w:u w:val="single"/>
        </w:rPr>
        <w:t>※見積書提出日が再入札日と異なる場合は開始前に再度本人確認を行います。</w:t>
      </w:r>
    </w:p>
    <w:p w14:paraId="12C9E577" w14:textId="0E26C949" w:rsidR="007F1EF8" w:rsidRPr="00D018D0" w:rsidRDefault="007F1EF8" w:rsidP="00052D2D">
      <w:pPr>
        <w:spacing w:line="260" w:lineRule="exact"/>
        <w:rPr>
          <w:sz w:val="24"/>
          <w:u w:val="single"/>
        </w:rPr>
      </w:pPr>
    </w:p>
    <w:p w14:paraId="0104C0FA" w14:textId="77777777" w:rsidR="007F15CB" w:rsidRPr="00D018D0" w:rsidRDefault="007F15CB" w:rsidP="00052D2D">
      <w:pPr>
        <w:spacing w:line="260" w:lineRule="exact"/>
        <w:rPr>
          <w:sz w:val="24"/>
          <w:u w:val="single"/>
        </w:rPr>
      </w:pPr>
    </w:p>
    <w:p w14:paraId="6674B3C9" w14:textId="77777777"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５　消費税及び地方消費税（相当額）について</w:t>
      </w:r>
    </w:p>
    <w:p w14:paraId="3A9C1707" w14:textId="77777777" w:rsidR="007933E9" w:rsidRPr="00D018D0" w:rsidRDefault="007F1EF8" w:rsidP="00052D2D">
      <w:pPr>
        <w:spacing w:line="260" w:lineRule="exact"/>
        <w:ind w:leftChars="100" w:left="210" w:firstLineChars="100" w:firstLine="240"/>
        <w:rPr>
          <w:sz w:val="24"/>
        </w:rPr>
      </w:pPr>
      <w:r w:rsidRPr="00D018D0">
        <w:rPr>
          <w:rFonts w:hint="eastAsia"/>
          <w:sz w:val="24"/>
        </w:rPr>
        <w:t>入札書・見積書には、消費税及び地方消費税（相当額）は記入又は入力しないで下さい。</w:t>
      </w:r>
    </w:p>
    <w:p w14:paraId="03E54FA1" w14:textId="0EAA6973" w:rsidR="007F1EF8" w:rsidRPr="00D018D0" w:rsidRDefault="007F1EF8" w:rsidP="00052D2D">
      <w:pPr>
        <w:spacing w:line="260" w:lineRule="exact"/>
        <w:ind w:leftChars="100" w:left="210" w:firstLineChars="200" w:firstLine="480"/>
        <w:rPr>
          <w:sz w:val="24"/>
        </w:rPr>
      </w:pPr>
      <w:r w:rsidRPr="00D018D0">
        <w:rPr>
          <w:rFonts w:hint="eastAsia"/>
          <w:sz w:val="24"/>
        </w:rPr>
        <w:t>※　消費税及び地方消費税（相当額）は契約の段階で加算します。</w:t>
      </w:r>
    </w:p>
    <w:p w14:paraId="13403598" w14:textId="44054B99" w:rsidR="007F1EF8" w:rsidRPr="00D018D0" w:rsidRDefault="007F1EF8">
      <w:pPr>
        <w:widowControl/>
        <w:jc w:val="left"/>
        <w:rPr>
          <w:rFonts w:cstheme="minorBidi"/>
          <w:sz w:val="24"/>
          <w:szCs w:val="24"/>
        </w:rPr>
      </w:pPr>
    </w:p>
    <w:p w14:paraId="1A31FD6F" w14:textId="39D54851" w:rsidR="007F1EF8" w:rsidRPr="00D018D0" w:rsidRDefault="007F1EF8">
      <w:pPr>
        <w:widowControl/>
        <w:jc w:val="left"/>
        <w:rPr>
          <w:rFonts w:cstheme="minorBidi"/>
          <w:sz w:val="24"/>
          <w:szCs w:val="24"/>
        </w:rPr>
      </w:pPr>
      <w:r w:rsidRPr="00D018D0">
        <w:rPr>
          <w:rFonts w:cstheme="minorBidi"/>
          <w:sz w:val="24"/>
          <w:szCs w:val="24"/>
        </w:rPr>
        <w:br w:type="page"/>
      </w:r>
    </w:p>
    <w:p w14:paraId="2154BA46" w14:textId="71DBD992" w:rsidR="00F27F3D" w:rsidRPr="00D018D0" w:rsidRDefault="00F27F3D" w:rsidP="00F27F3D">
      <w:pPr>
        <w:tabs>
          <w:tab w:val="left" w:pos="4830"/>
        </w:tabs>
        <w:autoSpaceDE w:val="0"/>
        <w:autoSpaceDN w:val="0"/>
        <w:jc w:val="center"/>
        <w:rPr>
          <w:rFonts w:ascii="Century" w:hAnsi="Century" w:cs="Times New Roman"/>
          <w:b/>
          <w:kern w:val="0"/>
          <w:sz w:val="40"/>
          <w:szCs w:val="40"/>
        </w:rPr>
      </w:pPr>
      <w:r w:rsidRPr="00D018D0">
        <w:rPr>
          <w:rFonts w:ascii="Century" w:hAnsi="Century" w:cs="Times New Roman" w:hint="eastAsia"/>
          <w:b/>
          <w:kern w:val="0"/>
          <w:sz w:val="40"/>
          <w:szCs w:val="40"/>
        </w:rPr>
        <w:lastRenderedPageBreak/>
        <w:t>提出書類の注意事項</w:t>
      </w:r>
    </w:p>
    <w:p w14:paraId="4A7ACFCB" w14:textId="77777777" w:rsidR="00F27F3D" w:rsidRPr="00D018D0" w:rsidRDefault="00F27F3D" w:rsidP="00F27F3D">
      <w:pPr>
        <w:tabs>
          <w:tab w:val="left" w:pos="4830"/>
        </w:tabs>
        <w:rPr>
          <w:rFonts w:cs="Times New Roman"/>
        </w:rPr>
      </w:pPr>
    </w:p>
    <w:p w14:paraId="648279B5" w14:textId="2D92BFFB" w:rsidR="00F27F3D" w:rsidRPr="00D018D0" w:rsidRDefault="00F27F3D" w:rsidP="00F27F3D">
      <w:pPr>
        <w:tabs>
          <w:tab w:val="left" w:pos="4830"/>
        </w:tabs>
        <w:ind w:firstLineChars="100" w:firstLine="240"/>
        <w:rPr>
          <w:rFonts w:cs="Times New Roman"/>
          <w:sz w:val="24"/>
          <w:szCs w:val="24"/>
        </w:rPr>
      </w:pPr>
      <w:r w:rsidRPr="00D018D0">
        <w:rPr>
          <w:rFonts w:cs="Times New Roman" w:hint="eastAsia"/>
          <w:sz w:val="24"/>
          <w:szCs w:val="24"/>
        </w:rPr>
        <w:t>下記に示す書類を提出してください。</w:t>
      </w:r>
    </w:p>
    <w:p w14:paraId="7C840239" w14:textId="77777777" w:rsidR="00F27F3D" w:rsidRPr="00D018D0" w:rsidRDefault="00F27F3D" w:rsidP="00F27F3D">
      <w:pPr>
        <w:tabs>
          <w:tab w:val="left" w:pos="4830"/>
        </w:tabs>
        <w:rPr>
          <w:rFonts w:cs="Times New Roman"/>
          <w:sz w:val="24"/>
          <w:szCs w:val="24"/>
        </w:rPr>
      </w:pPr>
    </w:p>
    <w:p w14:paraId="6F562D01" w14:textId="0CE3AB84" w:rsidR="00F27F3D" w:rsidRPr="00D018D0" w:rsidRDefault="00F27F3D" w:rsidP="00F27F3D">
      <w:pPr>
        <w:tabs>
          <w:tab w:val="left" w:pos="4830"/>
        </w:tabs>
        <w:rPr>
          <w:rFonts w:cs="Times New Roman"/>
          <w:sz w:val="24"/>
          <w:szCs w:val="24"/>
        </w:rPr>
      </w:pPr>
      <w:r w:rsidRPr="00D018D0">
        <w:rPr>
          <w:rFonts w:asciiTheme="majorEastAsia" w:eastAsiaTheme="majorEastAsia" w:hAnsiTheme="majorEastAsia" w:cs="Times New Roman" w:hint="eastAsia"/>
          <w:sz w:val="24"/>
          <w:szCs w:val="24"/>
        </w:rPr>
        <w:t>１　入札参加申込み</w:t>
      </w:r>
      <w:r w:rsidRPr="00D018D0">
        <w:rPr>
          <w:rFonts w:cs="Times New Roman" w:hint="eastAsia"/>
          <w:b/>
          <w:sz w:val="24"/>
          <w:szCs w:val="24"/>
        </w:rPr>
        <w:t>（</w:t>
      </w:r>
      <w:r w:rsidRPr="00D018D0">
        <w:rPr>
          <w:rFonts w:asciiTheme="majorEastAsia" w:eastAsiaTheme="majorEastAsia" w:hAnsiTheme="majorEastAsia" w:cs="Times New Roman" w:hint="eastAsia"/>
          <w:b/>
          <w:sz w:val="24"/>
          <w:szCs w:val="24"/>
        </w:rPr>
        <w:t>期限：</w:t>
      </w:r>
      <w:r w:rsidR="00955E8B">
        <w:rPr>
          <w:rFonts w:asciiTheme="majorEastAsia" w:eastAsiaTheme="majorEastAsia" w:hAnsiTheme="majorEastAsia" w:cs="Times New Roman" w:hint="eastAsia"/>
          <w:b/>
          <w:sz w:val="24"/>
          <w:szCs w:val="24"/>
        </w:rPr>
        <w:t>令和</w:t>
      </w:r>
      <w:r w:rsidR="00482E08">
        <w:rPr>
          <w:rFonts w:asciiTheme="majorEastAsia" w:eastAsiaTheme="majorEastAsia" w:hAnsiTheme="majorEastAsia" w:cs="Times New Roman" w:hint="eastAsia"/>
          <w:b/>
          <w:sz w:val="24"/>
          <w:szCs w:val="24"/>
        </w:rPr>
        <w:t>８</w:t>
      </w:r>
      <w:r w:rsidR="00955E8B">
        <w:rPr>
          <w:rFonts w:asciiTheme="majorEastAsia" w:eastAsiaTheme="majorEastAsia" w:hAnsiTheme="majorEastAsia" w:cs="Times New Roman" w:hint="eastAsia"/>
          <w:b/>
          <w:sz w:val="24"/>
          <w:szCs w:val="24"/>
        </w:rPr>
        <w:t>年</w:t>
      </w:r>
      <w:r w:rsidR="003B7316">
        <w:rPr>
          <w:rFonts w:asciiTheme="majorEastAsia" w:eastAsiaTheme="majorEastAsia" w:hAnsiTheme="majorEastAsia" w:cs="Times New Roman" w:hint="eastAsia"/>
          <w:b/>
          <w:sz w:val="24"/>
          <w:szCs w:val="24"/>
        </w:rPr>
        <w:t>３</w:t>
      </w:r>
      <w:r w:rsidR="00955E8B">
        <w:rPr>
          <w:rFonts w:asciiTheme="majorEastAsia" w:eastAsiaTheme="majorEastAsia" w:hAnsiTheme="majorEastAsia" w:cs="Times New Roman" w:hint="eastAsia"/>
          <w:b/>
          <w:sz w:val="24"/>
          <w:szCs w:val="24"/>
        </w:rPr>
        <w:t>月</w:t>
      </w:r>
      <w:r w:rsidR="005224A6">
        <w:rPr>
          <w:rFonts w:asciiTheme="majorEastAsia" w:eastAsiaTheme="majorEastAsia" w:hAnsiTheme="majorEastAsia" w:cs="Times New Roman" w:hint="eastAsia"/>
          <w:b/>
          <w:sz w:val="24"/>
          <w:szCs w:val="24"/>
        </w:rPr>
        <w:t>17</w:t>
      </w:r>
      <w:r w:rsidR="00955E8B">
        <w:rPr>
          <w:rFonts w:asciiTheme="majorEastAsia" w:eastAsiaTheme="majorEastAsia" w:hAnsiTheme="majorEastAsia" w:cs="Times New Roman" w:hint="eastAsia"/>
          <w:b/>
          <w:sz w:val="24"/>
          <w:szCs w:val="24"/>
        </w:rPr>
        <w:t>日（</w:t>
      </w:r>
      <w:r w:rsidR="005224A6">
        <w:rPr>
          <w:rFonts w:asciiTheme="majorEastAsia" w:eastAsiaTheme="majorEastAsia" w:hAnsiTheme="majorEastAsia" w:cs="Times New Roman" w:hint="eastAsia"/>
          <w:b/>
          <w:sz w:val="24"/>
          <w:szCs w:val="24"/>
        </w:rPr>
        <w:t>火</w:t>
      </w:r>
      <w:r w:rsidR="00955E8B">
        <w:rPr>
          <w:rFonts w:asciiTheme="majorEastAsia" w:eastAsiaTheme="majorEastAsia" w:hAnsiTheme="majorEastAsia" w:cs="Times New Roman" w:hint="eastAsia"/>
          <w:b/>
          <w:sz w:val="24"/>
          <w:szCs w:val="24"/>
        </w:rPr>
        <w:t>）</w:t>
      </w:r>
      <w:r w:rsidRPr="00D018D0">
        <w:rPr>
          <w:rFonts w:asciiTheme="majorEastAsia" w:eastAsiaTheme="majorEastAsia" w:hAnsiTheme="majorEastAsia" w:cs="Times New Roman" w:hint="eastAsia"/>
          <w:bCs/>
          <w:sz w:val="24"/>
          <w:szCs w:val="24"/>
        </w:rPr>
        <w:t>午後</w:t>
      </w:r>
      <w:r w:rsidR="00955E8B">
        <w:rPr>
          <w:rFonts w:asciiTheme="majorEastAsia" w:eastAsiaTheme="majorEastAsia" w:hAnsiTheme="majorEastAsia" w:cs="Times New Roman" w:hint="eastAsia"/>
          <w:bCs/>
          <w:sz w:val="24"/>
          <w:szCs w:val="24"/>
        </w:rPr>
        <w:t>５</w:t>
      </w:r>
      <w:r w:rsidRPr="00D018D0">
        <w:rPr>
          <w:rFonts w:asciiTheme="majorEastAsia" w:eastAsiaTheme="majorEastAsia" w:hAnsiTheme="majorEastAsia" w:cs="Times New Roman" w:hint="eastAsia"/>
          <w:bCs/>
          <w:sz w:val="24"/>
          <w:szCs w:val="24"/>
        </w:rPr>
        <w:t>時</w:t>
      </w:r>
      <w:r w:rsidRPr="00D018D0">
        <w:rPr>
          <w:rFonts w:cs="Times New Roman" w:hint="eastAsia"/>
          <w:b/>
          <w:sz w:val="24"/>
          <w:szCs w:val="24"/>
        </w:rPr>
        <w:t>）</w:t>
      </w:r>
    </w:p>
    <w:p w14:paraId="58097992"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(1) 一般競争入札参加申込書兼競争参加資格確認申請書</w:t>
      </w:r>
    </w:p>
    <w:p w14:paraId="7E89B9C4"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(2) 物品関係入札参加資格審査結果通知書の写し</w:t>
      </w:r>
    </w:p>
    <w:p w14:paraId="04A88B58" w14:textId="3752DEB6"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(3) 返信用封筒（</w:t>
      </w:r>
      <w:r w:rsidR="00482E08">
        <w:rPr>
          <w:rFonts w:cs="Times New Roman" w:hint="eastAsia"/>
          <w:sz w:val="24"/>
          <w:szCs w:val="24"/>
        </w:rPr>
        <w:t>110</w:t>
      </w:r>
      <w:r w:rsidRPr="00D018D0">
        <w:rPr>
          <w:rFonts w:cs="Times New Roman" w:hint="eastAsia"/>
          <w:sz w:val="24"/>
          <w:szCs w:val="24"/>
        </w:rPr>
        <w:t>円切手を添付の上、宛先を明記すること）</w:t>
      </w:r>
    </w:p>
    <w:p w14:paraId="209C4CE1" w14:textId="77777777" w:rsidR="00F27F3D" w:rsidRPr="00D018D0" w:rsidRDefault="00F27F3D" w:rsidP="00F27F3D">
      <w:pPr>
        <w:tabs>
          <w:tab w:val="left" w:pos="4830"/>
        </w:tabs>
        <w:rPr>
          <w:rFonts w:cs="Times New Roman"/>
          <w:sz w:val="24"/>
          <w:szCs w:val="24"/>
        </w:rPr>
      </w:pPr>
    </w:p>
    <w:p w14:paraId="273E245D" w14:textId="3E2F68CA" w:rsidR="00F27F3D" w:rsidRPr="00D018D0" w:rsidRDefault="00F27F3D" w:rsidP="00F27F3D">
      <w:pPr>
        <w:tabs>
          <w:tab w:val="left" w:pos="4830"/>
        </w:tabs>
        <w:autoSpaceDE w:val="0"/>
        <w:autoSpaceDN w:val="0"/>
        <w:adjustRightInd w:val="0"/>
        <w:jc w:val="left"/>
        <w:textAlignment w:val="baseline"/>
        <w:rPr>
          <w:rFonts w:cs="Times New Roman"/>
          <w:sz w:val="24"/>
          <w:szCs w:val="24"/>
        </w:rPr>
      </w:pPr>
      <w:r w:rsidRPr="00D018D0">
        <w:rPr>
          <w:rFonts w:asciiTheme="majorEastAsia" w:eastAsiaTheme="majorEastAsia" w:hAnsiTheme="majorEastAsia" w:cs="Times New Roman" w:hint="eastAsia"/>
          <w:sz w:val="24"/>
          <w:szCs w:val="24"/>
        </w:rPr>
        <w:t>２　仕様確認</w:t>
      </w:r>
      <w:r w:rsidR="007E223E" w:rsidRPr="00D018D0">
        <w:rPr>
          <w:rFonts w:asciiTheme="majorEastAsia" w:eastAsiaTheme="majorEastAsia" w:hAnsiTheme="majorEastAsia" w:cs="Times New Roman" w:hint="eastAsia"/>
          <w:sz w:val="24"/>
          <w:szCs w:val="24"/>
        </w:rPr>
        <w:t>を求める</w:t>
      </w:r>
      <w:r w:rsidRPr="00D018D0">
        <w:rPr>
          <w:rFonts w:asciiTheme="majorEastAsia" w:eastAsiaTheme="majorEastAsia" w:hAnsiTheme="majorEastAsia" w:cs="Times New Roman" w:hint="eastAsia"/>
          <w:sz w:val="24"/>
          <w:szCs w:val="24"/>
        </w:rPr>
        <w:t>書類等及び仕様書の質問について</w:t>
      </w:r>
      <w:r w:rsidRPr="00D018D0">
        <w:rPr>
          <w:rFonts w:cs="Times New Roman" w:hint="eastAsia"/>
          <w:sz w:val="24"/>
          <w:szCs w:val="24"/>
        </w:rPr>
        <w:t>（期限：同上）</w:t>
      </w:r>
    </w:p>
    <w:p w14:paraId="1605C859" w14:textId="77777777" w:rsidR="00F27F3D" w:rsidRPr="00D018D0" w:rsidRDefault="00F27F3D" w:rsidP="00F27F3D">
      <w:pPr>
        <w:spacing w:line="300" w:lineRule="exact"/>
        <w:ind w:firstLineChars="100" w:firstLine="240"/>
        <w:rPr>
          <w:sz w:val="24"/>
        </w:rPr>
      </w:pPr>
      <w:r w:rsidRPr="00D018D0">
        <w:rPr>
          <w:rFonts w:hint="eastAsia"/>
          <w:sz w:val="24"/>
        </w:rPr>
        <w:t>(</w:t>
      </w:r>
      <w:r w:rsidRPr="00D018D0">
        <w:rPr>
          <w:sz w:val="24"/>
        </w:rPr>
        <w:t>1)</w:t>
      </w:r>
      <w:r w:rsidRPr="00D018D0">
        <w:rPr>
          <w:rFonts w:hint="eastAsia"/>
          <w:sz w:val="24"/>
        </w:rPr>
        <w:t>仕様確認申込書</w:t>
      </w:r>
    </w:p>
    <w:p w14:paraId="76E3B986" w14:textId="6E89FFA2" w:rsidR="00F27F3D" w:rsidRPr="00D018D0" w:rsidRDefault="00F27F3D" w:rsidP="00F27F3D">
      <w:pPr>
        <w:autoSpaceDE w:val="0"/>
        <w:autoSpaceDN w:val="0"/>
        <w:adjustRightInd w:val="0"/>
        <w:spacing w:line="300" w:lineRule="exact"/>
        <w:ind w:firstLineChars="100" w:firstLine="240"/>
        <w:jc w:val="left"/>
        <w:textAlignment w:val="baseline"/>
        <w:rPr>
          <w:sz w:val="24"/>
        </w:rPr>
      </w:pPr>
      <w:r w:rsidRPr="00D018D0">
        <w:rPr>
          <w:rFonts w:hint="eastAsia"/>
          <w:sz w:val="24"/>
        </w:rPr>
        <w:t>(</w:t>
      </w:r>
      <w:r w:rsidRPr="00D018D0">
        <w:rPr>
          <w:sz w:val="24"/>
        </w:rPr>
        <w:t>2)</w:t>
      </w:r>
      <w:r w:rsidRPr="00D018D0">
        <w:rPr>
          <w:rFonts w:hint="eastAsia"/>
          <w:sz w:val="24"/>
        </w:rPr>
        <w:t>仕様に適合していることを確認できる</w:t>
      </w:r>
      <w:r w:rsidR="00A60D57">
        <w:rPr>
          <w:rFonts w:hint="eastAsia"/>
          <w:sz w:val="24"/>
        </w:rPr>
        <w:t>標準作業手順書</w:t>
      </w:r>
      <w:r w:rsidR="00955E8B" w:rsidRPr="00955E8B">
        <w:rPr>
          <w:rFonts w:hint="eastAsia"/>
          <w:sz w:val="24"/>
        </w:rPr>
        <w:t>等</w:t>
      </w:r>
    </w:p>
    <w:p w14:paraId="1951368E" w14:textId="77777777" w:rsidR="00F27F3D" w:rsidRPr="00D018D0" w:rsidRDefault="00F27F3D" w:rsidP="00F27F3D">
      <w:pPr>
        <w:tabs>
          <w:tab w:val="left" w:pos="4830"/>
        </w:tabs>
        <w:autoSpaceDE w:val="0"/>
        <w:autoSpaceDN w:val="0"/>
        <w:adjustRightInd w:val="0"/>
        <w:ind w:leftChars="135" w:left="283" w:firstLineChars="64" w:firstLine="154"/>
        <w:jc w:val="left"/>
        <w:textAlignment w:val="baseline"/>
        <w:rPr>
          <w:rFonts w:cs="Times New Roman"/>
          <w:sz w:val="24"/>
          <w:szCs w:val="24"/>
        </w:rPr>
      </w:pPr>
      <w:r w:rsidRPr="00D018D0">
        <w:rPr>
          <w:rFonts w:cs="Times New Roman" w:hint="eastAsia"/>
          <w:sz w:val="24"/>
          <w:szCs w:val="24"/>
        </w:rPr>
        <w:t>質問がある場合は、「仕様等に関する質問書」を提出願います。</w:t>
      </w:r>
    </w:p>
    <w:p w14:paraId="5BA69637" w14:textId="77777777" w:rsidR="00F27F3D" w:rsidRPr="00D018D0" w:rsidRDefault="00F27F3D" w:rsidP="00F27F3D">
      <w:pPr>
        <w:tabs>
          <w:tab w:val="left" w:pos="4830"/>
        </w:tabs>
        <w:autoSpaceDE w:val="0"/>
        <w:autoSpaceDN w:val="0"/>
        <w:adjustRightInd w:val="0"/>
        <w:ind w:leftChars="135" w:left="283" w:firstLineChars="64" w:firstLine="154"/>
        <w:jc w:val="left"/>
        <w:textAlignment w:val="baseline"/>
        <w:rPr>
          <w:rFonts w:cs="Times New Roman"/>
          <w:sz w:val="24"/>
          <w:szCs w:val="24"/>
        </w:rPr>
      </w:pPr>
      <w:r w:rsidRPr="00D018D0">
        <w:rPr>
          <w:rFonts w:cs="Times New Roman" w:hint="eastAsia"/>
          <w:sz w:val="24"/>
          <w:szCs w:val="24"/>
        </w:rPr>
        <w:t>提出方法は、上記１と同じです。</w:t>
      </w:r>
    </w:p>
    <w:p w14:paraId="20DD9167" w14:textId="77777777" w:rsidR="00F27F3D" w:rsidRPr="00D018D0" w:rsidRDefault="00F27F3D" w:rsidP="00F27F3D">
      <w:pPr>
        <w:tabs>
          <w:tab w:val="left" w:pos="4830"/>
        </w:tabs>
        <w:rPr>
          <w:rFonts w:cs="Times New Roman"/>
          <w:sz w:val="24"/>
          <w:szCs w:val="24"/>
        </w:rPr>
      </w:pPr>
    </w:p>
    <w:p w14:paraId="6F1FD297" w14:textId="31C0149F" w:rsidR="00F27F3D" w:rsidRPr="00D018D0" w:rsidRDefault="00F27F3D" w:rsidP="00F27F3D">
      <w:pPr>
        <w:tabs>
          <w:tab w:val="left" w:pos="4830"/>
        </w:tabs>
        <w:ind w:left="240" w:hangingChars="100" w:hanging="240"/>
        <w:rPr>
          <w:rFonts w:cs="Times New Roman"/>
          <w:b/>
          <w:sz w:val="24"/>
          <w:szCs w:val="24"/>
        </w:rPr>
      </w:pPr>
      <w:r w:rsidRPr="00D018D0">
        <w:rPr>
          <w:rFonts w:asciiTheme="majorEastAsia" w:eastAsiaTheme="majorEastAsia" w:hAnsiTheme="majorEastAsia" w:cs="Times New Roman" w:hint="eastAsia"/>
          <w:sz w:val="24"/>
          <w:szCs w:val="24"/>
        </w:rPr>
        <w:t>３　開札日時・場所：</w:t>
      </w:r>
      <w:r w:rsidR="00955E8B" w:rsidRPr="00955E8B">
        <w:rPr>
          <w:rFonts w:asciiTheme="majorEastAsia" w:eastAsiaTheme="majorEastAsia" w:hAnsiTheme="majorEastAsia" w:cs="Times New Roman" w:hint="eastAsia"/>
          <w:b/>
          <w:sz w:val="24"/>
          <w:szCs w:val="24"/>
        </w:rPr>
        <w:t>令和</w:t>
      </w:r>
      <w:r w:rsidR="00482E08">
        <w:rPr>
          <w:rFonts w:asciiTheme="majorEastAsia" w:eastAsiaTheme="majorEastAsia" w:hAnsiTheme="majorEastAsia" w:cs="Times New Roman" w:hint="eastAsia"/>
          <w:b/>
          <w:sz w:val="24"/>
          <w:szCs w:val="24"/>
        </w:rPr>
        <w:t>８</w:t>
      </w:r>
      <w:r w:rsidR="00955E8B" w:rsidRPr="00955E8B">
        <w:rPr>
          <w:rFonts w:asciiTheme="majorEastAsia" w:eastAsiaTheme="majorEastAsia" w:hAnsiTheme="majorEastAsia" w:cs="Times New Roman" w:hint="eastAsia"/>
          <w:b/>
          <w:sz w:val="24"/>
          <w:szCs w:val="24"/>
        </w:rPr>
        <w:t>年</w:t>
      </w:r>
      <w:r w:rsidR="003B7316">
        <w:rPr>
          <w:rFonts w:asciiTheme="majorEastAsia" w:eastAsiaTheme="majorEastAsia" w:hAnsiTheme="majorEastAsia" w:cs="Times New Roman" w:hint="eastAsia"/>
          <w:b/>
          <w:sz w:val="24"/>
          <w:szCs w:val="24"/>
        </w:rPr>
        <w:t>３</w:t>
      </w:r>
      <w:r w:rsidR="00955E8B" w:rsidRPr="00955E8B">
        <w:rPr>
          <w:rFonts w:asciiTheme="majorEastAsia" w:eastAsiaTheme="majorEastAsia" w:hAnsiTheme="majorEastAsia" w:cs="Times New Roman" w:hint="eastAsia"/>
          <w:b/>
          <w:sz w:val="24"/>
          <w:szCs w:val="24"/>
        </w:rPr>
        <w:t>月</w:t>
      </w:r>
      <w:r w:rsidR="005224A6">
        <w:rPr>
          <w:rFonts w:asciiTheme="majorEastAsia" w:eastAsiaTheme="majorEastAsia" w:hAnsiTheme="majorEastAsia" w:cs="Times New Roman" w:hint="eastAsia"/>
          <w:b/>
          <w:sz w:val="24"/>
          <w:szCs w:val="24"/>
        </w:rPr>
        <w:t>24</w:t>
      </w:r>
      <w:r w:rsidR="00955E8B" w:rsidRPr="00955E8B">
        <w:rPr>
          <w:rFonts w:asciiTheme="majorEastAsia" w:eastAsiaTheme="majorEastAsia" w:hAnsiTheme="majorEastAsia" w:cs="Times New Roman" w:hint="eastAsia"/>
          <w:b/>
          <w:sz w:val="24"/>
          <w:szCs w:val="24"/>
        </w:rPr>
        <w:t>日（</w:t>
      </w:r>
      <w:r w:rsidR="005224A6">
        <w:rPr>
          <w:rFonts w:asciiTheme="majorEastAsia" w:eastAsiaTheme="majorEastAsia" w:hAnsiTheme="majorEastAsia" w:cs="Times New Roman" w:hint="eastAsia"/>
          <w:b/>
          <w:sz w:val="24"/>
          <w:szCs w:val="24"/>
        </w:rPr>
        <w:t>火</w:t>
      </w:r>
      <w:r w:rsidR="00955E8B" w:rsidRPr="00955E8B">
        <w:rPr>
          <w:rFonts w:asciiTheme="majorEastAsia" w:eastAsiaTheme="majorEastAsia" w:hAnsiTheme="majorEastAsia" w:cs="Times New Roman" w:hint="eastAsia"/>
          <w:b/>
          <w:sz w:val="24"/>
          <w:szCs w:val="24"/>
        </w:rPr>
        <w:t>）</w:t>
      </w:r>
      <w:r w:rsidR="00F91B2F">
        <w:rPr>
          <w:rFonts w:asciiTheme="majorEastAsia" w:eastAsiaTheme="majorEastAsia" w:hAnsiTheme="majorEastAsia" w:cs="Times New Roman" w:hint="eastAsia"/>
          <w:b/>
          <w:sz w:val="24"/>
          <w:szCs w:val="24"/>
        </w:rPr>
        <w:t>午後</w:t>
      </w:r>
      <w:r w:rsidR="00362511">
        <w:rPr>
          <w:rFonts w:asciiTheme="majorEastAsia" w:eastAsiaTheme="majorEastAsia" w:hAnsiTheme="majorEastAsia" w:cs="Times New Roman" w:hint="eastAsia"/>
          <w:b/>
          <w:sz w:val="24"/>
          <w:szCs w:val="24"/>
        </w:rPr>
        <w:t>３</w:t>
      </w:r>
      <w:r w:rsidRPr="00D018D0">
        <w:rPr>
          <w:rFonts w:asciiTheme="majorEastAsia" w:eastAsiaTheme="majorEastAsia" w:hAnsiTheme="majorEastAsia" w:cs="Times New Roman" w:hint="eastAsia"/>
          <w:b/>
          <w:sz w:val="24"/>
          <w:szCs w:val="24"/>
        </w:rPr>
        <w:t>時</w:t>
      </w:r>
      <w:r w:rsidR="00F91B2F">
        <w:rPr>
          <w:rFonts w:asciiTheme="majorEastAsia" w:eastAsiaTheme="majorEastAsia" w:hAnsiTheme="majorEastAsia" w:cs="Times New Roman" w:hint="eastAsia"/>
          <w:b/>
          <w:sz w:val="24"/>
          <w:szCs w:val="24"/>
        </w:rPr>
        <w:t>30分</w:t>
      </w:r>
    </w:p>
    <w:p w14:paraId="32DED135" w14:textId="5111B231" w:rsidR="00F27F3D" w:rsidRPr="00D018D0" w:rsidRDefault="00F27F3D" w:rsidP="00F27F3D">
      <w:pPr>
        <w:tabs>
          <w:tab w:val="left" w:pos="4830"/>
        </w:tabs>
        <w:ind w:firstLineChars="1000" w:firstLine="2409"/>
        <w:rPr>
          <w:rFonts w:asciiTheme="majorEastAsia" w:eastAsiaTheme="majorEastAsia" w:hAnsiTheme="majorEastAsia" w:cs="Times New Roman"/>
          <w:b/>
          <w:sz w:val="24"/>
          <w:szCs w:val="24"/>
        </w:rPr>
      </w:pPr>
      <w:r w:rsidRPr="00D018D0">
        <w:rPr>
          <w:rFonts w:asciiTheme="majorEastAsia" w:eastAsiaTheme="majorEastAsia" w:hAnsiTheme="majorEastAsia" w:cs="Times New Roman" w:hint="eastAsia"/>
          <w:b/>
          <w:sz w:val="24"/>
          <w:szCs w:val="24"/>
        </w:rPr>
        <w:t>兵庫県庁西館１階小入札室</w:t>
      </w:r>
    </w:p>
    <w:p w14:paraId="290CBCE4"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(1) 一般競争入札参加資格確認通知書の写し</w:t>
      </w:r>
    </w:p>
    <w:p w14:paraId="68B73A1D"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(2) 入札書　２通（１回目入札用、再入札用）</w:t>
      </w:r>
    </w:p>
    <w:p w14:paraId="583D48B8" w14:textId="7CD8867E" w:rsidR="00F27F3D" w:rsidRPr="00D018D0" w:rsidRDefault="00F27F3D" w:rsidP="00F27F3D">
      <w:pPr>
        <w:tabs>
          <w:tab w:val="left" w:pos="4830"/>
        </w:tabs>
        <w:ind w:leftChars="100" w:left="450" w:hangingChars="100" w:hanging="240"/>
        <w:rPr>
          <w:rFonts w:cs="Times New Roman"/>
          <w:strike/>
          <w:sz w:val="24"/>
          <w:szCs w:val="24"/>
        </w:rPr>
      </w:pPr>
      <w:r w:rsidRPr="00D018D0">
        <w:rPr>
          <w:rFonts w:cs="Times New Roman" w:hint="eastAsia"/>
          <w:sz w:val="24"/>
          <w:szCs w:val="24"/>
        </w:rPr>
        <w:t>(3) 出席者の本人確認書類（</w:t>
      </w:r>
      <w:bookmarkStart w:id="8" w:name="_Hlk59006093"/>
      <w:r w:rsidRPr="00D018D0">
        <w:rPr>
          <w:rFonts w:cs="Times New Roman" w:hint="eastAsia"/>
          <w:sz w:val="24"/>
          <w:szCs w:val="24"/>
        </w:rPr>
        <w:t>免許証、パスポート、マイナンバーカードその他官公庁が発行した顔写真付公的書類</w:t>
      </w:r>
      <w:bookmarkEnd w:id="8"/>
      <w:r w:rsidRPr="00D018D0">
        <w:rPr>
          <w:rFonts w:cs="Times New Roman" w:hint="eastAsia"/>
          <w:sz w:val="24"/>
          <w:szCs w:val="24"/>
        </w:rPr>
        <w:t>）</w:t>
      </w:r>
    </w:p>
    <w:p w14:paraId="421BA10C" w14:textId="238E6950" w:rsidR="00F27F3D" w:rsidRPr="00D018D0" w:rsidRDefault="00F27F3D" w:rsidP="00F27F3D">
      <w:pPr>
        <w:tabs>
          <w:tab w:val="left" w:pos="4830"/>
        </w:tabs>
        <w:ind w:leftChars="200" w:left="660" w:hangingChars="100" w:hanging="240"/>
        <w:rPr>
          <w:rFonts w:cs="Times New Roman"/>
          <w:b/>
          <w:sz w:val="24"/>
          <w:szCs w:val="24"/>
        </w:rPr>
      </w:pPr>
      <w:r w:rsidRPr="00D018D0">
        <w:rPr>
          <w:rFonts w:cs="Times New Roman" w:hint="eastAsia"/>
          <w:sz w:val="24"/>
          <w:szCs w:val="24"/>
        </w:rPr>
        <w:t>※　郵送の場合は</w:t>
      </w:r>
      <w:r w:rsidR="00955E8B" w:rsidRPr="00955E8B">
        <w:rPr>
          <w:rFonts w:cs="Times New Roman" w:hint="eastAsia"/>
          <w:b/>
          <w:sz w:val="24"/>
          <w:szCs w:val="24"/>
        </w:rPr>
        <w:t>令和</w:t>
      </w:r>
      <w:r w:rsidR="00482E08">
        <w:rPr>
          <w:rFonts w:cs="Times New Roman" w:hint="eastAsia"/>
          <w:b/>
          <w:sz w:val="24"/>
          <w:szCs w:val="24"/>
        </w:rPr>
        <w:t>８</w:t>
      </w:r>
      <w:r w:rsidR="00955E8B" w:rsidRPr="00955E8B">
        <w:rPr>
          <w:rFonts w:cs="Times New Roman" w:hint="eastAsia"/>
          <w:b/>
          <w:sz w:val="24"/>
          <w:szCs w:val="24"/>
        </w:rPr>
        <w:t>年</w:t>
      </w:r>
      <w:r w:rsidR="003B7316">
        <w:rPr>
          <w:rFonts w:cs="Times New Roman" w:hint="eastAsia"/>
          <w:b/>
          <w:sz w:val="24"/>
          <w:szCs w:val="24"/>
        </w:rPr>
        <w:t>３</w:t>
      </w:r>
      <w:r w:rsidR="00955E8B" w:rsidRPr="00955E8B">
        <w:rPr>
          <w:rFonts w:cs="Times New Roman" w:hint="eastAsia"/>
          <w:b/>
          <w:sz w:val="24"/>
          <w:szCs w:val="24"/>
        </w:rPr>
        <w:t>月</w:t>
      </w:r>
      <w:r w:rsidR="005224A6">
        <w:rPr>
          <w:rFonts w:cs="Times New Roman" w:hint="eastAsia"/>
          <w:b/>
          <w:sz w:val="24"/>
          <w:szCs w:val="24"/>
        </w:rPr>
        <w:t>23</w:t>
      </w:r>
      <w:r w:rsidR="00955E8B" w:rsidRPr="00955E8B">
        <w:rPr>
          <w:rFonts w:cs="Times New Roman" w:hint="eastAsia"/>
          <w:b/>
          <w:sz w:val="24"/>
          <w:szCs w:val="24"/>
        </w:rPr>
        <w:t>日</w:t>
      </w:r>
      <w:r w:rsidR="003B7316">
        <w:rPr>
          <w:rFonts w:cs="Times New Roman" w:hint="eastAsia"/>
          <w:b/>
          <w:sz w:val="24"/>
          <w:szCs w:val="24"/>
        </w:rPr>
        <w:t>（</w:t>
      </w:r>
      <w:r w:rsidR="005224A6">
        <w:rPr>
          <w:rFonts w:cs="Times New Roman" w:hint="eastAsia"/>
          <w:b/>
          <w:sz w:val="24"/>
          <w:szCs w:val="24"/>
        </w:rPr>
        <w:t>月</w:t>
      </w:r>
      <w:r w:rsidR="003B7316">
        <w:rPr>
          <w:rFonts w:cs="Times New Roman" w:hint="eastAsia"/>
          <w:b/>
          <w:sz w:val="24"/>
          <w:szCs w:val="24"/>
        </w:rPr>
        <w:t>）</w:t>
      </w:r>
      <w:r w:rsidR="00955E8B" w:rsidRPr="00955E8B">
        <w:rPr>
          <w:rFonts w:cs="Times New Roman" w:hint="eastAsia"/>
          <w:b/>
          <w:sz w:val="24"/>
          <w:szCs w:val="24"/>
        </w:rPr>
        <w:t>（</w:t>
      </w:r>
      <w:r w:rsidR="00A60D57">
        <w:rPr>
          <w:rFonts w:cs="Times New Roman" w:hint="eastAsia"/>
          <w:b/>
          <w:sz w:val="24"/>
          <w:szCs w:val="24"/>
        </w:rPr>
        <w:t>開札前日</w:t>
      </w:r>
      <w:r w:rsidR="00955E8B" w:rsidRPr="00955E8B">
        <w:rPr>
          <w:rFonts w:cs="Times New Roman" w:hint="eastAsia"/>
          <w:b/>
          <w:sz w:val="24"/>
          <w:szCs w:val="24"/>
        </w:rPr>
        <w:t>）</w:t>
      </w:r>
      <w:r w:rsidRPr="00D018D0">
        <w:rPr>
          <w:rFonts w:asciiTheme="majorEastAsia" w:eastAsiaTheme="majorEastAsia" w:hAnsiTheme="majorEastAsia" w:cs="Times New Roman" w:hint="eastAsia"/>
          <w:b/>
          <w:sz w:val="24"/>
          <w:szCs w:val="24"/>
        </w:rPr>
        <w:t>午後５時まで</w:t>
      </w:r>
      <w:r w:rsidRPr="00D018D0">
        <w:rPr>
          <w:rFonts w:cs="Times New Roman" w:hint="eastAsia"/>
          <w:sz w:val="24"/>
          <w:szCs w:val="24"/>
        </w:rPr>
        <w:t>に(3)を除く書類を提出して下さい。（必着）</w:t>
      </w:r>
    </w:p>
    <w:p w14:paraId="4CB5EA74" w14:textId="77777777" w:rsidR="00F27F3D" w:rsidRPr="00D018D0" w:rsidRDefault="00F27F3D" w:rsidP="00F27F3D">
      <w:pPr>
        <w:tabs>
          <w:tab w:val="left" w:pos="4830"/>
        </w:tabs>
        <w:rPr>
          <w:rFonts w:cs="Times New Roman"/>
          <w:sz w:val="24"/>
          <w:szCs w:val="24"/>
        </w:rPr>
      </w:pPr>
    </w:p>
    <w:p w14:paraId="79F03E93" w14:textId="77777777" w:rsidR="00F27F3D" w:rsidRPr="00D018D0" w:rsidRDefault="00F27F3D" w:rsidP="00F27F3D">
      <w:pPr>
        <w:tabs>
          <w:tab w:val="left" w:pos="4830"/>
        </w:tabs>
        <w:rPr>
          <w:rFonts w:asciiTheme="majorEastAsia" w:eastAsiaTheme="majorEastAsia" w:hAnsiTheme="majorEastAsia" w:cs="Times New Roman"/>
          <w:sz w:val="24"/>
          <w:szCs w:val="24"/>
        </w:rPr>
      </w:pPr>
      <w:r w:rsidRPr="00D018D0">
        <w:rPr>
          <w:rFonts w:asciiTheme="majorEastAsia" w:eastAsiaTheme="majorEastAsia" w:hAnsiTheme="majorEastAsia" w:cs="Times New Roman" w:hint="eastAsia"/>
          <w:sz w:val="24"/>
          <w:szCs w:val="24"/>
        </w:rPr>
        <w:t>４　再入札について</w:t>
      </w:r>
    </w:p>
    <w:p w14:paraId="109D96D3" w14:textId="77777777" w:rsidR="00F27F3D" w:rsidRPr="00D018D0" w:rsidRDefault="00F27F3D" w:rsidP="00F27F3D">
      <w:pPr>
        <w:tabs>
          <w:tab w:val="left" w:pos="4830"/>
        </w:tabs>
        <w:ind w:left="202" w:firstLineChars="100" w:firstLine="240"/>
        <w:rPr>
          <w:rFonts w:cs="Times New Roman"/>
          <w:sz w:val="24"/>
          <w:szCs w:val="24"/>
        </w:rPr>
      </w:pPr>
      <w:r w:rsidRPr="00D018D0">
        <w:rPr>
          <w:rFonts w:cs="Times New Roman" w:hint="eastAsia"/>
          <w:sz w:val="24"/>
          <w:szCs w:val="24"/>
        </w:rPr>
        <w:t>第１回目の入札に付し予定価格を超過していた場合、入札者またはその代理人の全てが立ち会っている場合には、直ちに再入札に移行します。</w:t>
      </w:r>
    </w:p>
    <w:p w14:paraId="5C93CADD" w14:textId="77777777" w:rsidR="00F27F3D" w:rsidRPr="00D018D0" w:rsidRDefault="00F27F3D" w:rsidP="00F27F3D">
      <w:pPr>
        <w:tabs>
          <w:tab w:val="left" w:pos="4830"/>
        </w:tabs>
        <w:ind w:left="202" w:firstLineChars="100" w:firstLine="241"/>
        <w:rPr>
          <w:rFonts w:cs="Times New Roman"/>
          <w:b/>
          <w:sz w:val="24"/>
          <w:szCs w:val="24"/>
          <w:u w:val="wave"/>
        </w:rPr>
      </w:pPr>
      <w:r w:rsidRPr="00D018D0">
        <w:rPr>
          <w:rFonts w:asciiTheme="majorEastAsia" w:eastAsiaTheme="majorEastAsia" w:hAnsiTheme="majorEastAsia" w:cs="Times New Roman" w:hint="eastAsia"/>
          <w:b/>
          <w:sz w:val="24"/>
          <w:szCs w:val="24"/>
          <w:u w:val="wave"/>
        </w:rPr>
        <w:t>なお、郵送での入札参加がある場合等には、再入札日程については、別途設定し、第１回目の入札終了後御連絡させていただきます。</w:t>
      </w:r>
    </w:p>
    <w:p w14:paraId="2CDA745A" w14:textId="77777777" w:rsidR="00F27F3D" w:rsidRPr="00D018D0" w:rsidRDefault="00F27F3D" w:rsidP="00F27F3D">
      <w:pPr>
        <w:tabs>
          <w:tab w:val="left" w:pos="4830"/>
        </w:tabs>
        <w:ind w:leftChars="100" w:left="210"/>
        <w:rPr>
          <w:rFonts w:ascii="ＭＳ ゴシック" w:eastAsia="ＭＳ ゴシック" w:hAnsi="ＭＳ ゴシック" w:cs="Times New Roman"/>
          <w:b/>
          <w:sz w:val="24"/>
          <w:szCs w:val="24"/>
        </w:rPr>
      </w:pPr>
      <w:r w:rsidRPr="00D018D0">
        <w:rPr>
          <w:rFonts w:cs="Times New Roman" w:hint="eastAsia"/>
          <w:sz w:val="24"/>
          <w:szCs w:val="24"/>
        </w:rPr>
        <w:t xml:space="preserve">　</w:t>
      </w:r>
      <w:r w:rsidRPr="00D018D0">
        <w:rPr>
          <w:rFonts w:ascii="ＭＳ ゴシック" w:eastAsia="ＭＳ ゴシック" w:hAnsi="ＭＳ ゴシック" w:cs="Times New Roman" w:hint="eastAsia"/>
          <w:b/>
          <w:sz w:val="24"/>
          <w:szCs w:val="24"/>
        </w:rPr>
        <w:t>入札日と異なる日に実施する場合には再度、出席者の本人確認を行います。</w:t>
      </w:r>
    </w:p>
    <w:p w14:paraId="63F3B5BB" w14:textId="77777777" w:rsidR="00F27F3D" w:rsidRPr="00D018D0" w:rsidRDefault="00F27F3D" w:rsidP="00980F62">
      <w:pPr>
        <w:tabs>
          <w:tab w:val="left" w:pos="4830"/>
        </w:tabs>
        <w:rPr>
          <w:rFonts w:cs="Times New Roman"/>
          <w:sz w:val="24"/>
          <w:szCs w:val="24"/>
        </w:rPr>
      </w:pPr>
    </w:p>
    <w:p w14:paraId="178FA532" w14:textId="77777777" w:rsidR="00F27F3D" w:rsidRPr="00D018D0" w:rsidRDefault="00F27F3D" w:rsidP="00F27F3D">
      <w:pPr>
        <w:spacing w:line="300" w:lineRule="exact"/>
        <w:rPr>
          <w:rFonts w:asciiTheme="majorEastAsia" w:eastAsiaTheme="majorEastAsia" w:hAnsiTheme="majorEastAsia"/>
          <w:sz w:val="24"/>
        </w:rPr>
      </w:pPr>
      <w:r w:rsidRPr="00D018D0">
        <w:rPr>
          <w:rFonts w:asciiTheme="majorEastAsia" w:eastAsiaTheme="majorEastAsia" w:hAnsiTheme="majorEastAsia" w:hint="eastAsia"/>
          <w:sz w:val="24"/>
        </w:rPr>
        <w:t>５　契約時（落札業者のみ）</w:t>
      </w:r>
    </w:p>
    <w:p w14:paraId="7CC135F8" w14:textId="409AFF5C" w:rsidR="00F27F3D" w:rsidRPr="00D018D0" w:rsidRDefault="00F27F3D" w:rsidP="00F27F3D">
      <w:pPr>
        <w:numPr>
          <w:ilvl w:val="0"/>
          <w:numId w:val="2"/>
        </w:numPr>
        <w:spacing w:line="300" w:lineRule="exact"/>
        <w:rPr>
          <w:sz w:val="24"/>
        </w:rPr>
      </w:pPr>
      <w:r w:rsidRPr="00D018D0">
        <w:rPr>
          <w:rFonts w:hint="eastAsia"/>
          <w:sz w:val="24"/>
        </w:rPr>
        <w:t>契約書　２通（</w:t>
      </w:r>
      <w:r w:rsidR="00593698" w:rsidRPr="00593698">
        <w:rPr>
          <w:rFonts w:hint="eastAsia"/>
          <w:color w:val="000000" w:themeColor="text1"/>
          <w:sz w:val="24"/>
        </w:rPr>
        <w:t>畜産</w:t>
      </w:r>
      <w:r w:rsidRPr="00593698">
        <w:rPr>
          <w:rFonts w:hint="eastAsia"/>
          <w:color w:val="000000" w:themeColor="text1"/>
          <w:sz w:val="24"/>
        </w:rPr>
        <w:t>課</w:t>
      </w:r>
      <w:r w:rsidRPr="00D018D0">
        <w:rPr>
          <w:rFonts w:hint="eastAsia"/>
          <w:sz w:val="24"/>
        </w:rPr>
        <w:t>で準備する契約書に記名・押印すること）</w:t>
      </w:r>
    </w:p>
    <w:p w14:paraId="1B405DE3" w14:textId="77777777" w:rsidR="00F27F3D" w:rsidRPr="00D018D0" w:rsidRDefault="00F27F3D" w:rsidP="00F27F3D">
      <w:pPr>
        <w:numPr>
          <w:ilvl w:val="0"/>
          <w:numId w:val="2"/>
        </w:numPr>
        <w:spacing w:line="300" w:lineRule="exact"/>
        <w:rPr>
          <w:sz w:val="24"/>
        </w:rPr>
      </w:pPr>
      <w:r w:rsidRPr="00D018D0">
        <w:rPr>
          <w:rFonts w:hint="eastAsia"/>
          <w:sz w:val="24"/>
        </w:rPr>
        <w:t>契約保証金（履行保証保険）</w:t>
      </w:r>
    </w:p>
    <w:p w14:paraId="0F5E8B6F" w14:textId="77777777" w:rsidR="00F27F3D" w:rsidRPr="00D018D0" w:rsidRDefault="00F27F3D" w:rsidP="00F27F3D">
      <w:pPr>
        <w:spacing w:line="300" w:lineRule="exact"/>
        <w:ind w:leftChars="200" w:left="420" w:firstLineChars="100" w:firstLine="240"/>
        <w:rPr>
          <w:sz w:val="24"/>
        </w:rPr>
      </w:pPr>
      <w:r w:rsidRPr="00D018D0">
        <w:rPr>
          <w:rFonts w:hint="eastAsia"/>
          <w:sz w:val="24"/>
        </w:rPr>
        <w:t>本契約と同時に、契約金額（</w:t>
      </w:r>
      <w:r w:rsidRPr="00D018D0">
        <w:rPr>
          <w:rFonts w:ascii="ＭＳ ゴシック" w:eastAsia="ＭＳ ゴシック" w:hAnsi="ＭＳ ゴシック" w:hint="eastAsia"/>
          <w:b/>
          <w:bCs/>
          <w:sz w:val="24"/>
          <w:u w:val="wave"/>
        </w:rPr>
        <w:t>入札書記載金額の1.1倍</w:t>
      </w:r>
      <w:r w:rsidRPr="00D018D0">
        <w:rPr>
          <w:rFonts w:hint="eastAsia"/>
          <w:sz w:val="24"/>
        </w:rPr>
        <w:t>）の</w:t>
      </w:r>
      <w:r w:rsidRPr="00D018D0">
        <w:rPr>
          <w:rFonts w:asciiTheme="majorEastAsia" w:eastAsiaTheme="majorEastAsia" w:hAnsiTheme="majorEastAsia" w:hint="eastAsia"/>
          <w:b/>
          <w:sz w:val="24"/>
          <w:u w:val="wave"/>
        </w:rPr>
        <w:t>100分の10以上</w:t>
      </w:r>
      <w:r w:rsidRPr="00D018D0">
        <w:rPr>
          <w:rFonts w:hint="eastAsia"/>
          <w:sz w:val="24"/>
        </w:rPr>
        <w:t>の額の契約保証金を落札日の翌日から７日（土曜日、日曜日を含む）以内に納入して下さい。ただし、兵庫県を被保険者とする履行保証保険に加入した場合は、落札の翌日から７日（土曜日、日曜日を含む）以内の任意の日を開始日としたその保険証書を提出して下さい。</w:t>
      </w:r>
    </w:p>
    <w:p w14:paraId="3917DD1E" w14:textId="77777777" w:rsidR="00F27F3D" w:rsidRPr="00D018D0" w:rsidRDefault="00F27F3D" w:rsidP="00F27F3D">
      <w:pPr>
        <w:tabs>
          <w:tab w:val="left" w:pos="4830"/>
        </w:tabs>
        <w:ind w:leftChars="100" w:left="210"/>
        <w:rPr>
          <w:rFonts w:cs="Times New Roman"/>
          <w:sz w:val="24"/>
          <w:szCs w:val="24"/>
        </w:rPr>
      </w:pPr>
    </w:p>
    <w:p w14:paraId="638A9FCA"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　この注意事項はあくまでも入札希望者の便宜を図るために作成したものですので、各入札者においては、入札公告・入札説明書・仕様書等を熟読の上、必要書類の作成及び提出をしてください。</w:t>
      </w:r>
    </w:p>
    <w:p w14:paraId="5820E4B1" w14:textId="77777777" w:rsidR="00F27F3D" w:rsidRPr="00D018D0" w:rsidRDefault="00F27F3D" w:rsidP="00F27F3D">
      <w:pPr>
        <w:widowControl/>
        <w:jc w:val="left"/>
        <w:rPr>
          <w:rFonts w:cs="Times New Roman"/>
          <w:spacing w:val="20"/>
        </w:rPr>
      </w:pPr>
      <w:r w:rsidRPr="00D018D0">
        <w:rPr>
          <w:rFonts w:cs="Times New Roman"/>
          <w:spacing w:val="20"/>
        </w:rPr>
        <w:br w:type="page"/>
      </w:r>
    </w:p>
    <w:p w14:paraId="6A53E2DA" w14:textId="0F607A55" w:rsidR="007F1EF8" w:rsidRPr="00D018D0" w:rsidRDefault="007F1EF8" w:rsidP="007F1EF8">
      <w:pPr>
        <w:widowControl/>
        <w:jc w:val="left"/>
        <w:rPr>
          <w:rFonts w:cs="Times New Roman"/>
          <w:spacing w:val="20"/>
        </w:rPr>
      </w:pPr>
    </w:p>
    <w:p w14:paraId="2F32AACD" w14:textId="77777777" w:rsidR="007F1EF8" w:rsidRPr="00D018D0" w:rsidRDefault="007F1EF8" w:rsidP="007F1EF8">
      <w:pPr>
        <w:autoSpaceDE w:val="0"/>
        <w:autoSpaceDN w:val="0"/>
        <w:ind w:firstLineChars="100" w:firstLine="360"/>
        <w:jc w:val="center"/>
        <w:rPr>
          <w:sz w:val="36"/>
          <w:szCs w:val="28"/>
        </w:rPr>
      </w:pPr>
      <w:r w:rsidRPr="00D018D0">
        <w:rPr>
          <w:rFonts w:hint="eastAsia"/>
          <w:sz w:val="36"/>
          <w:szCs w:val="28"/>
        </w:rPr>
        <w:t>誓　約　書</w:t>
      </w:r>
    </w:p>
    <w:p w14:paraId="45CF39A3" w14:textId="77777777" w:rsidR="007F1EF8" w:rsidRPr="00D018D0" w:rsidRDefault="007F1EF8" w:rsidP="00133C2B">
      <w:pPr>
        <w:autoSpaceDE w:val="0"/>
        <w:autoSpaceDN w:val="0"/>
        <w:spacing w:line="360" w:lineRule="auto"/>
        <w:ind w:firstLineChars="100" w:firstLine="220"/>
        <w:rPr>
          <w:sz w:val="22"/>
          <w:szCs w:val="22"/>
        </w:rPr>
      </w:pPr>
    </w:p>
    <w:p w14:paraId="39E300C6" w14:textId="77777777" w:rsidR="007F1EF8" w:rsidRPr="00D018D0" w:rsidRDefault="007F1EF8" w:rsidP="00133C2B">
      <w:pPr>
        <w:autoSpaceDE w:val="0"/>
        <w:autoSpaceDN w:val="0"/>
        <w:spacing w:line="360" w:lineRule="auto"/>
        <w:ind w:firstLineChars="100" w:firstLine="220"/>
        <w:rPr>
          <w:sz w:val="22"/>
          <w:szCs w:val="22"/>
        </w:rPr>
      </w:pPr>
      <w:r w:rsidRPr="00D018D0">
        <w:rPr>
          <w:rFonts w:hint="eastAsia"/>
          <w:sz w:val="22"/>
          <w:szCs w:val="22"/>
        </w:rPr>
        <w:t>暴力団排除条例（平成22年兵庫県条例第35号。以下「条例」という。）を遵守し、暴力団排除に協力するため、下記のとおり誓約する。</w:t>
      </w:r>
    </w:p>
    <w:p w14:paraId="54A18E9C" w14:textId="77777777" w:rsidR="007F1EF8" w:rsidRPr="00D018D0" w:rsidRDefault="007F1EF8" w:rsidP="00133C2B">
      <w:pPr>
        <w:autoSpaceDE w:val="0"/>
        <w:autoSpaceDN w:val="0"/>
        <w:spacing w:line="360" w:lineRule="auto"/>
        <w:ind w:firstLineChars="100" w:firstLine="220"/>
        <w:jc w:val="center"/>
        <w:rPr>
          <w:sz w:val="22"/>
          <w:szCs w:val="22"/>
        </w:rPr>
      </w:pPr>
    </w:p>
    <w:p w14:paraId="54E8D8FA" w14:textId="77777777" w:rsidR="007F1EF8" w:rsidRPr="00D018D0" w:rsidRDefault="007F1EF8" w:rsidP="00133C2B">
      <w:pPr>
        <w:autoSpaceDE w:val="0"/>
        <w:autoSpaceDN w:val="0"/>
        <w:spacing w:line="360" w:lineRule="auto"/>
        <w:ind w:firstLineChars="100" w:firstLine="220"/>
        <w:jc w:val="center"/>
        <w:rPr>
          <w:sz w:val="22"/>
          <w:szCs w:val="22"/>
        </w:rPr>
      </w:pPr>
      <w:r w:rsidRPr="00D018D0">
        <w:rPr>
          <w:rFonts w:hint="eastAsia"/>
          <w:sz w:val="22"/>
          <w:szCs w:val="22"/>
        </w:rPr>
        <w:t>記</w:t>
      </w:r>
    </w:p>
    <w:p w14:paraId="03D8D4A7" w14:textId="77777777" w:rsidR="007F1EF8" w:rsidRPr="00D018D0" w:rsidRDefault="007F1EF8" w:rsidP="00133C2B">
      <w:pPr>
        <w:autoSpaceDE w:val="0"/>
        <w:autoSpaceDN w:val="0"/>
        <w:spacing w:line="360" w:lineRule="auto"/>
        <w:rPr>
          <w:sz w:val="22"/>
          <w:szCs w:val="22"/>
        </w:rPr>
      </w:pPr>
    </w:p>
    <w:p w14:paraId="3062B860" w14:textId="77777777" w:rsidR="007F1EF8" w:rsidRPr="00D018D0" w:rsidRDefault="007F1EF8" w:rsidP="00133C2B">
      <w:pPr>
        <w:autoSpaceDE w:val="0"/>
        <w:autoSpaceDN w:val="0"/>
        <w:spacing w:line="360" w:lineRule="auto"/>
        <w:ind w:left="220" w:hangingChars="100" w:hanging="220"/>
        <w:rPr>
          <w:sz w:val="22"/>
          <w:szCs w:val="22"/>
        </w:rPr>
      </w:pPr>
      <w:r w:rsidRPr="00D018D0">
        <w:rPr>
          <w:rFonts w:hint="eastAsia"/>
          <w:sz w:val="22"/>
          <w:szCs w:val="22"/>
        </w:rPr>
        <w:t>１　条例第２条第１号に規定する暴力団、又は第３号に規定する暴力団員に該当しないこと</w:t>
      </w:r>
    </w:p>
    <w:p w14:paraId="56480D12" w14:textId="77777777" w:rsidR="007F1EF8" w:rsidRPr="00D018D0" w:rsidRDefault="007F1EF8" w:rsidP="00133C2B">
      <w:pPr>
        <w:autoSpaceDE w:val="0"/>
        <w:autoSpaceDN w:val="0"/>
        <w:spacing w:line="360" w:lineRule="auto"/>
        <w:ind w:left="220" w:hangingChars="100" w:hanging="220"/>
        <w:rPr>
          <w:sz w:val="22"/>
          <w:szCs w:val="22"/>
        </w:rPr>
      </w:pPr>
      <w:r w:rsidRPr="00D018D0">
        <w:rPr>
          <w:rFonts w:hint="eastAsia"/>
          <w:sz w:val="22"/>
          <w:szCs w:val="22"/>
        </w:rPr>
        <w:t>２　暴力団排除条例施行規則（平成23年兵庫県公安委員会規則第２号）第２条各号に規定する暴力団及び暴力団員と密接な関係を有する者に該当しないこと</w:t>
      </w:r>
    </w:p>
    <w:p w14:paraId="252A4F58" w14:textId="77777777" w:rsidR="007F1EF8" w:rsidRPr="00D018D0" w:rsidRDefault="007F1EF8" w:rsidP="00133C2B">
      <w:pPr>
        <w:autoSpaceDE w:val="0"/>
        <w:autoSpaceDN w:val="0"/>
        <w:spacing w:line="360" w:lineRule="auto"/>
        <w:ind w:left="220" w:hangingChars="100" w:hanging="220"/>
        <w:rPr>
          <w:sz w:val="22"/>
          <w:szCs w:val="22"/>
        </w:rPr>
      </w:pPr>
      <w:r w:rsidRPr="00D018D0">
        <w:rPr>
          <w:rFonts w:hint="eastAsia"/>
          <w:sz w:val="22"/>
          <w:szCs w:val="22"/>
        </w:rPr>
        <w:t>３　上記１及び２に違反したときには、本契約の解除、違約金の請求その他県が行う一切の措置について異議を述べないこと</w:t>
      </w:r>
    </w:p>
    <w:p w14:paraId="6332BAB5" w14:textId="77777777" w:rsidR="007F1EF8" w:rsidRPr="00D018D0" w:rsidRDefault="007F1EF8" w:rsidP="00133C2B">
      <w:pPr>
        <w:spacing w:line="360" w:lineRule="auto"/>
        <w:rPr>
          <w:sz w:val="22"/>
          <w:szCs w:val="22"/>
        </w:rPr>
      </w:pPr>
    </w:p>
    <w:p w14:paraId="2C31A67E" w14:textId="77777777" w:rsidR="007F1EF8" w:rsidRPr="00D018D0" w:rsidRDefault="007F1EF8" w:rsidP="00133C2B">
      <w:pPr>
        <w:spacing w:line="360" w:lineRule="auto"/>
        <w:ind w:leftChars="300" w:left="630"/>
        <w:rPr>
          <w:sz w:val="22"/>
          <w:szCs w:val="22"/>
        </w:rPr>
      </w:pPr>
      <w:r w:rsidRPr="00D018D0">
        <w:rPr>
          <w:rFonts w:hint="eastAsia"/>
          <w:sz w:val="22"/>
          <w:szCs w:val="22"/>
        </w:rPr>
        <w:t>令和　　年　　月　　日</w:t>
      </w:r>
    </w:p>
    <w:p w14:paraId="07CD0977" w14:textId="77777777" w:rsidR="007F1EF8" w:rsidRPr="00D018D0" w:rsidRDefault="007F1EF8" w:rsidP="00133C2B">
      <w:pPr>
        <w:spacing w:line="360" w:lineRule="auto"/>
        <w:rPr>
          <w:sz w:val="22"/>
          <w:szCs w:val="22"/>
        </w:rPr>
      </w:pPr>
    </w:p>
    <w:p w14:paraId="5FF0DDF7" w14:textId="77777777" w:rsidR="007F1EF8" w:rsidRPr="00D018D0" w:rsidRDefault="007F1EF8" w:rsidP="00133C2B">
      <w:pPr>
        <w:spacing w:line="360" w:lineRule="auto"/>
        <w:ind w:leftChars="500" w:left="1050"/>
        <w:rPr>
          <w:sz w:val="22"/>
          <w:szCs w:val="22"/>
        </w:rPr>
      </w:pPr>
      <w:r w:rsidRPr="00D018D0">
        <w:rPr>
          <w:rFonts w:hint="eastAsia"/>
          <w:sz w:val="22"/>
          <w:szCs w:val="22"/>
        </w:rPr>
        <w:t>兵庫県知事　様</w:t>
      </w:r>
    </w:p>
    <w:p w14:paraId="36802E5D" w14:textId="77777777" w:rsidR="007F1EF8" w:rsidRPr="00D018D0" w:rsidRDefault="007F1EF8" w:rsidP="00133C2B">
      <w:pPr>
        <w:spacing w:line="360" w:lineRule="auto"/>
        <w:rPr>
          <w:sz w:val="22"/>
          <w:szCs w:val="22"/>
        </w:rPr>
      </w:pPr>
    </w:p>
    <w:p w14:paraId="5A011ACE" w14:textId="77777777" w:rsidR="0051257C" w:rsidRPr="00D018D0" w:rsidRDefault="0051257C" w:rsidP="0051257C">
      <w:pPr>
        <w:spacing w:line="360" w:lineRule="auto"/>
        <w:ind w:leftChars="1600" w:left="3360"/>
        <w:rPr>
          <w:sz w:val="22"/>
          <w:szCs w:val="22"/>
        </w:rPr>
      </w:pPr>
      <w:r w:rsidRPr="00D018D0">
        <w:rPr>
          <w:rFonts w:hint="eastAsia"/>
          <w:spacing w:val="55"/>
          <w:kern w:val="0"/>
          <w:sz w:val="22"/>
          <w:szCs w:val="22"/>
          <w:fitText w:val="880" w:id="-1934462203"/>
        </w:rPr>
        <w:t xml:space="preserve">住　</w:t>
      </w:r>
      <w:r w:rsidRPr="00D018D0">
        <w:rPr>
          <w:rFonts w:hint="eastAsia"/>
          <w:kern w:val="0"/>
          <w:sz w:val="22"/>
          <w:szCs w:val="22"/>
          <w:fitText w:val="880" w:id="-1934462203"/>
        </w:rPr>
        <w:t>所</w:t>
      </w:r>
      <w:r w:rsidRPr="00D018D0">
        <w:rPr>
          <w:rFonts w:hint="eastAsia"/>
          <w:sz w:val="22"/>
          <w:szCs w:val="22"/>
        </w:rPr>
        <w:t xml:space="preserve">　</w:t>
      </w:r>
    </w:p>
    <w:p w14:paraId="776E46EB" w14:textId="77777777" w:rsidR="0051257C" w:rsidRPr="00D018D0" w:rsidRDefault="0051257C" w:rsidP="0051257C">
      <w:pPr>
        <w:spacing w:line="360" w:lineRule="auto"/>
        <w:ind w:leftChars="1600" w:left="3360"/>
        <w:rPr>
          <w:sz w:val="22"/>
          <w:szCs w:val="22"/>
        </w:rPr>
      </w:pPr>
      <w:r w:rsidRPr="00D018D0">
        <w:rPr>
          <w:rFonts w:hint="eastAsia"/>
          <w:spacing w:val="55"/>
          <w:kern w:val="0"/>
          <w:sz w:val="22"/>
          <w:szCs w:val="22"/>
          <w:fitText w:val="880" w:id="-1934462202"/>
        </w:rPr>
        <w:t>会社</w:t>
      </w:r>
      <w:r w:rsidRPr="00D018D0">
        <w:rPr>
          <w:rFonts w:hint="eastAsia"/>
          <w:kern w:val="0"/>
          <w:sz w:val="22"/>
          <w:szCs w:val="22"/>
          <w:fitText w:val="880" w:id="-1934462202"/>
        </w:rPr>
        <w:t>名</w:t>
      </w:r>
      <w:r w:rsidRPr="00D018D0">
        <w:rPr>
          <w:rFonts w:hint="eastAsia"/>
          <w:sz w:val="22"/>
          <w:szCs w:val="22"/>
        </w:rPr>
        <w:t xml:space="preserve">　</w:t>
      </w:r>
    </w:p>
    <w:p w14:paraId="5CA3AFC3" w14:textId="09B454F1" w:rsidR="0051257C" w:rsidRPr="00D018D0" w:rsidRDefault="0051257C" w:rsidP="0051257C">
      <w:pPr>
        <w:spacing w:line="360" w:lineRule="auto"/>
        <w:ind w:leftChars="1600" w:left="3360"/>
        <w:rPr>
          <w:dstrike/>
          <w:sz w:val="22"/>
          <w:szCs w:val="22"/>
        </w:rPr>
      </w:pPr>
      <w:r w:rsidRPr="00D018D0">
        <w:rPr>
          <w:rFonts w:hint="eastAsia"/>
          <w:sz w:val="22"/>
          <w:szCs w:val="22"/>
        </w:rPr>
        <w:t xml:space="preserve">代表者名　　　　　　　　　　　　　　　　　</w:t>
      </w:r>
    </w:p>
    <w:p w14:paraId="342329E2" w14:textId="77777777" w:rsidR="00976A21" w:rsidRPr="00D018D0" w:rsidRDefault="00976A21" w:rsidP="00976A21">
      <w:pPr>
        <w:spacing w:line="360" w:lineRule="auto"/>
        <w:ind w:leftChars="1600" w:left="3360"/>
        <w:rPr>
          <w:sz w:val="22"/>
          <w:szCs w:val="22"/>
        </w:rPr>
      </w:pPr>
      <w:bookmarkStart w:id="9" w:name="_Hlk59522858"/>
      <w:r w:rsidRPr="00D018D0">
        <w:rPr>
          <w:rFonts w:hint="eastAsia"/>
          <w:sz w:val="22"/>
          <w:szCs w:val="22"/>
        </w:rPr>
        <w:t>電　　話</w:t>
      </w:r>
    </w:p>
    <w:p w14:paraId="440A9F57" w14:textId="77777777" w:rsidR="00976A21" w:rsidRPr="00D018D0" w:rsidRDefault="00976A21" w:rsidP="00976A21">
      <w:pPr>
        <w:spacing w:line="360" w:lineRule="auto"/>
        <w:ind w:leftChars="1600" w:left="3360"/>
        <w:rPr>
          <w:sz w:val="22"/>
          <w:szCs w:val="22"/>
        </w:rPr>
      </w:pPr>
      <w:r w:rsidRPr="00D018D0">
        <w:rPr>
          <w:rFonts w:hint="eastAsia"/>
          <w:w w:val="80"/>
          <w:kern w:val="0"/>
          <w:sz w:val="22"/>
          <w:szCs w:val="22"/>
          <w:fitText w:val="880" w:id="-1933276671"/>
        </w:rPr>
        <w:t>電子メール</w:t>
      </w:r>
    </w:p>
    <w:bookmarkEnd w:id="9"/>
    <w:p w14:paraId="0E597CC2" w14:textId="5BDE0094" w:rsidR="007F1EF8" w:rsidRPr="00D018D0" w:rsidRDefault="007F1EF8" w:rsidP="00133C2B">
      <w:pPr>
        <w:widowControl/>
        <w:spacing w:line="360" w:lineRule="auto"/>
        <w:jc w:val="left"/>
        <w:rPr>
          <w:rFonts w:cs="Times New Roman"/>
          <w:spacing w:val="20"/>
        </w:rPr>
      </w:pPr>
      <w:r w:rsidRPr="00D018D0">
        <w:rPr>
          <w:rFonts w:cs="Times New Roman"/>
          <w:spacing w:val="20"/>
        </w:rPr>
        <w:br w:type="page"/>
      </w:r>
    </w:p>
    <w:p w14:paraId="00184142" w14:textId="313876DA" w:rsidR="007F1EF8" w:rsidRPr="00D018D0" w:rsidRDefault="007F1EF8">
      <w:pPr>
        <w:widowControl/>
        <w:jc w:val="left"/>
        <w:rPr>
          <w:rFonts w:cs="Times New Roman"/>
          <w:spacing w:val="20"/>
        </w:rPr>
      </w:pPr>
    </w:p>
    <w:p w14:paraId="7EDE8E65" w14:textId="02B142E0" w:rsidR="007F1EF8" w:rsidRPr="00D018D0" w:rsidRDefault="007F1EF8" w:rsidP="007F1EF8">
      <w:pPr>
        <w:jc w:val="center"/>
        <w:rPr>
          <w:spacing w:val="1"/>
          <w:kern w:val="0"/>
          <w:sz w:val="24"/>
        </w:rPr>
      </w:pPr>
      <w:r w:rsidRPr="00D018D0">
        <w:rPr>
          <w:rFonts w:hint="eastAsia"/>
          <w:spacing w:val="97"/>
          <w:kern w:val="0"/>
          <w:sz w:val="24"/>
          <w:fitText w:val="1110" w:id="-1936088576"/>
        </w:rPr>
        <w:t>誓約</w:t>
      </w:r>
      <w:r w:rsidRPr="00D018D0">
        <w:rPr>
          <w:rFonts w:hint="eastAsia"/>
          <w:spacing w:val="1"/>
          <w:kern w:val="0"/>
          <w:sz w:val="24"/>
          <w:fitText w:val="1110" w:id="-1936088576"/>
        </w:rPr>
        <w:t>書</w:t>
      </w:r>
    </w:p>
    <w:p w14:paraId="655F30FD" w14:textId="77777777" w:rsidR="007F1EF8" w:rsidRPr="00D018D0" w:rsidRDefault="007F1EF8" w:rsidP="007F1EF8">
      <w:pPr>
        <w:jc w:val="center"/>
        <w:rPr>
          <w:sz w:val="24"/>
        </w:rPr>
      </w:pPr>
    </w:p>
    <w:p w14:paraId="3B09B513" w14:textId="77777777" w:rsidR="007F1EF8" w:rsidRPr="00D018D0" w:rsidRDefault="007F1EF8" w:rsidP="007F1EF8">
      <w:pPr>
        <w:spacing w:line="240" w:lineRule="exact"/>
        <w:ind w:firstLineChars="100" w:firstLine="210"/>
      </w:pPr>
      <w:r w:rsidRPr="00D018D0">
        <w:rPr>
          <w:rFonts w:hint="eastAsia"/>
        </w:rPr>
        <w:t>下記１の契約（以下「本契約」という。）に基づく業務に従事する労働者の適正な労働条件を確保するため、下記２の事項を誓約する。</w:t>
      </w:r>
    </w:p>
    <w:p w14:paraId="7E746175" w14:textId="77777777" w:rsidR="007F1EF8" w:rsidRPr="00D018D0" w:rsidRDefault="007F1EF8" w:rsidP="007F1EF8">
      <w:pPr>
        <w:spacing w:line="240" w:lineRule="exact"/>
        <w:jc w:val="center"/>
      </w:pPr>
      <w:r w:rsidRPr="00D018D0">
        <w:rPr>
          <w:rFonts w:hint="eastAsia"/>
        </w:rPr>
        <w:t>記</w:t>
      </w:r>
    </w:p>
    <w:p w14:paraId="51CBB140" w14:textId="77777777" w:rsidR="007F1EF8" w:rsidRPr="00D018D0" w:rsidRDefault="007F1EF8" w:rsidP="007F1EF8">
      <w:pPr>
        <w:spacing w:line="240" w:lineRule="exact"/>
      </w:pPr>
      <w:r w:rsidRPr="00D018D0">
        <w:rPr>
          <w:rFonts w:hint="eastAsia"/>
        </w:rPr>
        <w:t>１　契約名</w:t>
      </w:r>
    </w:p>
    <w:p w14:paraId="1B89B392" w14:textId="77777777" w:rsidR="00A82EA8" w:rsidRDefault="00A82EA8" w:rsidP="00A82EA8">
      <w:pPr>
        <w:spacing w:line="240" w:lineRule="exact"/>
        <w:ind w:firstLineChars="200" w:firstLine="420"/>
      </w:pPr>
      <w:r w:rsidRPr="00A82EA8">
        <w:rPr>
          <w:rFonts w:hint="eastAsia"/>
        </w:rPr>
        <w:t>野生イノシシ豚熱及びアフリカ豚熱ウイルス検査</w:t>
      </w:r>
    </w:p>
    <w:p w14:paraId="71C33C93" w14:textId="44F23936" w:rsidR="007F1EF8" w:rsidRPr="00D018D0" w:rsidRDefault="007F1EF8" w:rsidP="007F1EF8">
      <w:pPr>
        <w:spacing w:line="240" w:lineRule="exact"/>
      </w:pPr>
      <w:r w:rsidRPr="00D018D0">
        <w:rPr>
          <w:rFonts w:hint="eastAsia"/>
        </w:rPr>
        <w:t>２　誓約事項</w:t>
      </w:r>
    </w:p>
    <w:p w14:paraId="69F7CC8F" w14:textId="77777777" w:rsidR="007F1EF8" w:rsidRPr="00D018D0" w:rsidRDefault="007F1EF8" w:rsidP="007F1EF8">
      <w:pPr>
        <w:spacing w:line="240" w:lineRule="exact"/>
        <w:ind w:leftChars="100" w:left="420" w:hangingChars="100" w:hanging="210"/>
      </w:pPr>
      <w:r w:rsidRPr="00D018D0">
        <w:rPr>
          <w:rFonts w:hint="eastAsia"/>
        </w:rPr>
        <w:t>(1) 本契約に基づく業務に関わっている労働者に対し最低賃金額以上の賃金の支払を行うこと、及び別表に掲げる労働関係法令を遵守すること。</w:t>
      </w:r>
    </w:p>
    <w:p w14:paraId="626F7F36" w14:textId="77777777" w:rsidR="007F1EF8" w:rsidRPr="00D018D0" w:rsidRDefault="007F1EF8" w:rsidP="007F1EF8">
      <w:pPr>
        <w:spacing w:line="240" w:lineRule="exact"/>
        <w:ind w:leftChars="100" w:left="420" w:hangingChars="100" w:hanging="210"/>
      </w:pPr>
      <w:r w:rsidRPr="00D018D0">
        <w:rPr>
          <w:rFonts w:hint="eastAsia"/>
        </w:rPr>
        <w:t>(2) 本契約に基づく業務に関わっている労働者に対する賃金の支払について次に該当するときは、速やかに県へ報告を行うこと。</w:t>
      </w:r>
    </w:p>
    <w:p w14:paraId="6A701EB8" w14:textId="77777777" w:rsidR="007F1EF8" w:rsidRPr="00D018D0" w:rsidRDefault="007F1EF8" w:rsidP="007F1EF8">
      <w:pPr>
        <w:spacing w:line="240" w:lineRule="exact"/>
        <w:ind w:leftChars="200" w:left="630" w:hangingChars="100" w:hanging="210"/>
      </w:pPr>
      <w:r w:rsidRPr="00D018D0">
        <w:rPr>
          <w:rFonts w:hint="eastAsia"/>
        </w:rPr>
        <w:t>ア　県から最低賃金額以上の賃金の支払を行うよう指導を受けその報告を求められたとき。</w:t>
      </w:r>
    </w:p>
    <w:p w14:paraId="6A576C75" w14:textId="77777777" w:rsidR="007F1EF8" w:rsidRPr="00D018D0" w:rsidRDefault="007F1EF8" w:rsidP="007F1EF8">
      <w:pPr>
        <w:spacing w:line="240" w:lineRule="exact"/>
        <w:ind w:leftChars="200" w:left="630" w:hangingChars="100" w:hanging="210"/>
      </w:pPr>
      <w:r w:rsidRPr="00D018D0">
        <w:rPr>
          <w:rFonts w:hint="eastAsia"/>
        </w:rPr>
        <w:t>イ　労働基準監督署から最低賃金法の違反について行政指導を受けたとき。</w:t>
      </w:r>
    </w:p>
    <w:p w14:paraId="36E8A8C2" w14:textId="77777777" w:rsidR="007F1EF8" w:rsidRPr="00D018D0" w:rsidRDefault="007F1EF8" w:rsidP="007F1EF8">
      <w:pPr>
        <w:spacing w:line="240" w:lineRule="exact"/>
        <w:ind w:leftChars="200" w:left="630" w:hangingChars="100" w:hanging="210"/>
      </w:pPr>
      <w:r w:rsidRPr="00D018D0">
        <w:rPr>
          <w:rFonts w:hint="eastAsia"/>
        </w:rPr>
        <w:t>ウ　労働基準監督署に上記イの是正の報告を行ったとき。</w:t>
      </w:r>
    </w:p>
    <w:p w14:paraId="11649F82" w14:textId="17461A91" w:rsidR="007F1EF8" w:rsidRPr="00D018D0" w:rsidRDefault="007F1EF8" w:rsidP="007F1EF8">
      <w:pPr>
        <w:spacing w:line="240" w:lineRule="exact"/>
        <w:ind w:leftChars="100" w:left="420" w:hangingChars="100" w:hanging="210"/>
      </w:pPr>
      <w:r w:rsidRPr="00D018D0">
        <w:rPr>
          <w:rFonts w:hint="eastAsia"/>
        </w:rPr>
        <w:t>(</w:t>
      </w:r>
      <w:r w:rsidR="00A82EA8">
        <w:rPr>
          <w:rFonts w:hint="eastAsia"/>
        </w:rPr>
        <w:t>3</w:t>
      </w:r>
      <w:r w:rsidRPr="00D018D0">
        <w:rPr>
          <w:rFonts w:hint="eastAsia"/>
        </w:rPr>
        <w:t>) 本契約に基づく業務において､次のいずれかに該当するときに県が行う本契約の解除、違約金の請求その他県が行う一切の措置について異議を唱えないこと。</w:t>
      </w:r>
    </w:p>
    <w:p w14:paraId="5C47ECE8" w14:textId="77777777" w:rsidR="007F1EF8" w:rsidRPr="00D018D0" w:rsidRDefault="007F1EF8" w:rsidP="007F1EF8">
      <w:pPr>
        <w:spacing w:line="240" w:lineRule="exact"/>
        <w:ind w:leftChars="200" w:left="630" w:hangingChars="100" w:hanging="210"/>
      </w:pPr>
      <w:r w:rsidRPr="00D018D0">
        <w:rPr>
          <w:rFonts w:hint="eastAsia"/>
        </w:rPr>
        <w:t>ア　県に対し、上記(2)の報告をせず、又は虚偽の報告をしたとき。</w:t>
      </w:r>
    </w:p>
    <w:p w14:paraId="4E586057" w14:textId="77777777" w:rsidR="007F1EF8" w:rsidRPr="00D018D0" w:rsidRDefault="007F1EF8" w:rsidP="007F1EF8">
      <w:pPr>
        <w:spacing w:line="240" w:lineRule="exact"/>
        <w:ind w:leftChars="200" w:left="630" w:hangingChars="100" w:hanging="210"/>
      </w:pPr>
      <w:r w:rsidRPr="00D018D0">
        <w:rPr>
          <w:rFonts w:hint="eastAsia"/>
        </w:rPr>
        <w:t>イ　最低賃金法第4条第1項の規定に違反したとして、検察官に送致されたとき。</w:t>
      </w:r>
    </w:p>
    <w:p w14:paraId="2F74BE33" w14:textId="77777777" w:rsidR="007F1EF8" w:rsidRPr="00D018D0" w:rsidRDefault="007F1EF8" w:rsidP="007F1EF8"/>
    <w:p w14:paraId="2CB18724" w14:textId="77777777" w:rsidR="007F1EF8" w:rsidRPr="00D018D0" w:rsidRDefault="007F1EF8" w:rsidP="007F1EF8">
      <w:pPr>
        <w:ind w:leftChars="300" w:left="630"/>
      </w:pPr>
      <w:r w:rsidRPr="00D018D0">
        <w:rPr>
          <w:rFonts w:hint="eastAsia"/>
        </w:rPr>
        <w:t>令和　　年　　月　　日</w:t>
      </w:r>
    </w:p>
    <w:p w14:paraId="319A3709" w14:textId="77777777" w:rsidR="007F1EF8" w:rsidRPr="00D018D0" w:rsidRDefault="007F1EF8" w:rsidP="007F1EF8"/>
    <w:p w14:paraId="043E2EA3" w14:textId="77777777" w:rsidR="007F1EF8" w:rsidRPr="00D018D0" w:rsidRDefault="007F1EF8" w:rsidP="007F1EF8">
      <w:pPr>
        <w:ind w:leftChars="500" w:left="1050"/>
      </w:pPr>
      <w:r w:rsidRPr="00D018D0">
        <w:rPr>
          <w:rFonts w:hint="eastAsia"/>
        </w:rPr>
        <w:t>兵庫県知事　様</w:t>
      </w:r>
    </w:p>
    <w:p w14:paraId="34C76945" w14:textId="77777777" w:rsidR="007F1EF8" w:rsidRPr="00D018D0" w:rsidRDefault="007F1EF8" w:rsidP="007F1EF8">
      <w:pPr>
        <w:ind w:leftChars="2200" w:left="4620"/>
      </w:pPr>
    </w:p>
    <w:p w14:paraId="09825219" w14:textId="0FE73ACC" w:rsidR="007F1EF8" w:rsidRPr="00D018D0" w:rsidRDefault="007F1EF8" w:rsidP="007F1EF8">
      <w:pPr>
        <w:ind w:leftChars="2025" w:left="4253"/>
      </w:pPr>
      <w:r w:rsidRPr="00D018D0">
        <w:rPr>
          <w:rFonts w:hint="eastAsia"/>
          <w:spacing w:val="157"/>
          <w:kern w:val="0"/>
          <w:fitText w:val="1260" w:id="-1936087807"/>
        </w:rPr>
        <w:t>所在</w:t>
      </w:r>
      <w:r w:rsidRPr="00D018D0">
        <w:rPr>
          <w:rFonts w:hint="eastAsia"/>
          <w:spacing w:val="1"/>
          <w:kern w:val="0"/>
          <w:fitText w:val="1260" w:id="-1936087807"/>
        </w:rPr>
        <w:t>地</w:t>
      </w:r>
      <w:r w:rsidRPr="00D018D0">
        <w:rPr>
          <w:rFonts w:hint="eastAsia"/>
        </w:rPr>
        <w:t xml:space="preserve">　</w:t>
      </w:r>
    </w:p>
    <w:p w14:paraId="67943390" w14:textId="77777777" w:rsidR="007F1EF8" w:rsidRPr="00D018D0" w:rsidRDefault="007F1EF8" w:rsidP="007F1EF8">
      <w:pPr>
        <w:ind w:leftChars="2025" w:left="4253"/>
      </w:pPr>
      <w:r w:rsidRPr="00D018D0">
        <w:rPr>
          <w:rFonts w:hint="eastAsia"/>
          <w:spacing w:val="420"/>
          <w:kern w:val="0"/>
          <w:fitText w:val="1260" w:id="-1936087808"/>
        </w:rPr>
        <w:t>名</w:t>
      </w:r>
      <w:r w:rsidRPr="00D018D0">
        <w:rPr>
          <w:rFonts w:hint="eastAsia"/>
          <w:kern w:val="0"/>
          <w:fitText w:val="1260" w:id="-1936087808"/>
        </w:rPr>
        <w:t>称</w:t>
      </w:r>
      <w:r w:rsidRPr="00D018D0">
        <w:rPr>
          <w:rFonts w:hint="eastAsia"/>
        </w:rPr>
        <w:t xml:space="preserve">　</w:t>
      </w:r>
    </w:p>
    <w:p w14:paraId="55E71C6E" w14:textId="3A2B32C0" w:rsidR="00116714" w:rsidRPr="00D018D0" w:rsidRDefault="00116714" w:rsidP="00116714">
      <w:pPr>
        <w:ind w:leftChars="2025" w:left="4253"/>
        <w:rPr>
          <w:dstrike/>
        </w:rPr>
      </w:pPr>
      <w:r w:rsidRPr="00D018D0">
        <w:rPr>
          <w:rFonts w:hint="eastAsia"/>
        </w:rPr>
        <w:t xml:space="preserve">代表者職氏名　　　　　　　　　　　　　　　</w:t>
      </w:r>
    </w:p>
    <w:p w14:paraId="1E3A7E6E" w14:textId="77777777" w:rsidR="00116714" w:rsidRPr="00D018D0" w:rsidRDefault="00116714" w:rsidP="00116714">
      <w:pPr>
        <w:ind w:leftChars="2025" w:left="4253"/>
      </w:pPr>
      <w:r w:rsidRPr="00D018D0">
        <w:rPr>
          <w:rFonts w:hint="eastAsia"/>
          <w:spacing w:val="420"/>
          <w:kern w:val="0"/>
          <w:fitText w:val="1260" w:id="-1933277181"/>
        </w:rPr>
        <w:t>電</w:t>
      </w:r>
      <w:r w:rsidRPr="00D018D0">
        <w:rPr>
          <w:rFonts w:hint="eastAsia"/>
          <w:kern w:val="0"/>
          <w:fitText w:val="1260" w:id="-1933277181"/>
        </w:rPr>
        <w:t>話</w:t>
      </w:r>
    </w:p>
    <w:p w14:paraId="45110CF7" w14:textId="77777777" w:rsidR="00116714" w:rsidRPr="00D018D0" w:rsidRDefault="00116714" w:rsidP="00116714">
      <w:pPr>
        <w:ind w:leftChars="2025" w:left="4253"/>
      </w:pPr>
      <w:r w:rsidRPr="00D018D0">
        <w:rPr>
          <w:rFonts w:hint="eastAsia"/>
          <w:spacing w:val="26"/>
          <w:kern w:val="0"/>
          <w:fitText w:val="1260" w:id="-1933277180"/>
        </w:rPr>
        <w:t>電子メー</w:t>
      </w:r>
      <w:r w:rsidRPr="00D018D0">
        <w:rPr>
          <w:rFonts w:hint="eastAsia"/>
          <w:spacing w:val="1"/>
          <w:kern w:val="0"/>
          <w:fitText w:val="1260" w:id="-1933277180"/>
        </w:rPr>
        <w:t>ル</w:t>
      </w:r>
    </w:p>
    <w:p w14:paraId="76F754CC" w14:textId="77777777" w:rsidR="007F1EF8" w:rsidRPr="00D018D0" w:rsidRDefault="007F1EF8" w:rsidP="007F1EF8">
      <w:pPr>
        <w:widowControl/>
        <w:jc w:val="left"/>
      </w:pPr>
    </w:p>
    <w:p w14:paraId="629D0945" w14:textId="719EDFA9" w:rsidR="007F1EF8" w:rsidRPr="00D018D0" w:rsidRDefault="007F1EF8" w:rsidP="007F1EF8">
      <w:pPr>
        <w:widowControl/>
        <w:jc w:val="left"/>
      </w:pPr>
      <w:r w:rsidRPr="00D018D0">
        <w:rPr>
          <w:rFonts w:hint="eastAsia"/>
        </w:rPr>
        <w:t>別表（誓約事項(1)関係）</w:t>
      </w:r>
    </w:p>
    <w:p w14:paraId="3D798A10" w14:textId="77777777" w:rsidR="007F1EF8" w:rsidRPr="00D018D0" w:rsidRDefault="007F1EF8" w:rsidP="007F1EF8">
      <w:r w:rsidRPr="00D018D0">
        <w:rPr>
          <w:rFonts w:hint="eastAsia"/>
          <w:noProof/>
        </w:rPr>
        <mc:AlternateContent>
          <mc:Choice Requires="wps">
            <w:drawing>
              <wp:anchor distT="0" distB="0" distL="114300" distR="114300" simplePos="0" relativeHeight="251673088" behindDoc="0" locked="0" layoutInCell="1" allowOverlap="1" wp14:anchorId="75159E8C" wp14:editId="568CAC32">
                <wp:simplePos x="0" y="0"/>
                <wp:positionH relativeFrom="margin">
                  <wp:align>left</wp:align>
                </wp:positionH>
                <wp:positionV relativeFrom="paragraph">
                  <wp:posOffset>41910</wp:posOffset>
                </wp:positionV>
                <wp:extent cx="5848350" cy="2543175"/>
                <wp:effectExtent l="0" t="0" r="19050" b="2857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543175"/>
                        </a:xfrm>
                        <a:prstGeom prst="rect">
                          <a:avLst/>
                        </a:prstGeom>
                        <a:solidFill>
                          <a:srgbClr val="FFFFFF"/>
                        </a:solidFill>
                        <a:ln w="9525">
                          <a:solidFill>
                            <a:srgbClr val="000000"/>
                          </a:solidFill>
                          <a:miter lim="800000"/>
                          <a:headEnd/>
                          <a:tailEnd/>
                        </a:ln>
                      </wps:spPr>
                      <wps:txbx>
                        <w:txbxContent>
                          <w:p w14:paraId="7DE47794" w14:textId="77777777" w:rsidR="00593698" w:rsidRPr="003608FE" w:rsidRDefault="00593698" w:rsidP="007F1EF8">
                            <w:pPr>
                              <w:spacing w:line="260" w:lineRule="exact"/>
                              <w:rPr>
                                <w:sz w:val="20"/>
                                <w:szCs w:val="20"/>
                              </w:rPr>
                            </w:pPr>
                            <w:r w:rsidRPr="003608FE">
                              <w:rPr>
                                <w:rFonts w:hint="eastAsia"/>
                                <w:sz w:val="20"/>
                                <w:szCs w:val="20"/>
                              </w:rPr>
                              <w:t>労働関係法令</w:t>
                            </w:r>
                          </w:p>
                          <w:p w14:paraId="40CC6AFE" w14:textId="77777777" w:rsidR="00593698" w:rsidRPr="003608FE" w:rsidRDefault="00593698" w:rsidP="007F1EF8">
                            <w:pPr>
                              <w:spacing w:line="260" w:lineRule="exact"/>
                              <w:rPr>
                                <w:sz w:val="20"/>
                                <w:szCs w:val="20"/>
                              </w:rPr>
                            </w:pPr>
                            <w:r w:rsidRPr="003608FE">
                              <w:rPr>
                                <w:rFonts w:hint="eastAsia"/>
                                <w:sz w:val="20"/>
                                <w:szCs w:val="20"/>
                              </w:rPr>
                              <w:t>（１） 労働基準法（昭和22年法律第49号）</w:t>
                            </w:r>
                          </w:p>
                          <w:p w14:paraId="7D31606C" w14:textId="77777777" w:rsidR="00593698" w:rsidRPr="003608FE" w:rsidRDefault="00593698" w:rsidP="007F1EF8">
                            <w:pPr>
                              <w:spacing w:line="260" w:lineRule="exact"/>
                              <w:rPr>
                                <w:sz w:val="20"/>
                                <w:szCs w:val="20"/>
                              </w:rPr>
                            </w:pPr>
                            <w:r w:rsidRPr="003608FE">
                              <w:rPr>
                                <w:rFonts w:hint="eastAsia"/>
                                <w:sz w:val="20"/>
                                <w:szCs w:val="20"/>
                              </w:rPr>
                              <w:t>（２） 労働組合法（昭和24年法律第174号）</w:t>
                            </w:r>
                          </w:p>
                          <w:p w14:paraId="6A4CFA61" w14:textId="77777777" w:rsidR="00593698" w:rsidRPr="003608FE" w:rsidRDefault="00593698" w:rsidP="007F1EF8">
                            <w:pPr>
                              <w:spacing w:line="260" w:lineRule="exact"/>
                              <w:rPr>
                                <w:sz w:val="20"/>
                                <w:szCs w:val="20"/>
                              </w:rPr>
                            </w:pPr>
                            <w:r w:rsidRPr="003608FE">
                              <w:rPr>
                                <w:rFonts w:hint="eastAsia"/>
                                <w:sz w:val="20"/>
                                <w:szCs w:val="20"/>
                              </w:rPr>
                              <w:t>（３） 最低賃金法（昭和34年法律第137号）</w:t>
                            </w:r>
                          </w:p>
                          <w:p w14:paraId="262E51DA" w14:textId="77777777" w:rsidR="00593698" w:rsidRPr="003608FE" w:rsidRDefault="00593698" w:rsidP="007F1EF8">
                            <w:pPr>
                              <w:spacing w:line="260" w:lineRule="exact"/>
                              <w:rPr>
                                <w:sz w:val="20"/>
                                <w:szCs w:val="20"/>
                              </w:rPr>
                            </w:pPr>
                            <w:r w:rsidRPr="003608FE">
                              <w:rPr>
                                <w:rFonts w:hint="eastAsia"/>
                                <w:sz w:val="20"/>
                                <w:szCs w:val="20"/>
                              </w:rPr>
                              <w:t>（４） 労働安全衛生法（昭和47年法律第57号）</w:t>
                            </w:r>
                          </w:p>
                          <w:p w14:paraId="5A06E046" w14:textId="77777777" w:rsidR="00593698" w:rsidRPr="003608FE" w:rsidRDefault="00593698" w:rsidP="007F1EF8">
                            <w:pPr>
                              <w:spacing w:line="260" w:lineRule="exact"/>
                              <w:ind w:left="600" w:hangingChars="300" w:hanging="600"/>
                              <w:rPr>
                                <w:sz w:val="20"/>
                                <w:szCs w:val="20"/>
                              </w:rPr>
                            </w:pPr>
                            <w:r w:rsidRPr="003608FE">
                              <w:rPr>
                                <w:rFonts w:hint="eastAsia"/>
                                <w:sz w:val="20"/>
                                <w:szCs w:val="20"/>
                              </w:rPr>
                              <w:t>（５） 雇用の分野における男女の均等な機会及び待遇の確保等に関する法律（昭和47年法律第113号）</w:t>
                            </w:r>
                          </w:p>
                          <w:p w14:paraId="54D6D397" w14:textId="77777777" w:rsidR="00593698" w:rsidRPr="003608FE" w:rsidRDefault="00593698" w:rsidP="007F1EF8">
                            <w:pPr>
                              <w:spacing w:line="260" w:lineRule="exact"/>
                              <w:ind w:left="600" w:hangingChars="300" w:hanging="600"/>
                              <w:rPr>
                                <w:sz w:val="20"/>
                                <w:szCs w:val="20"/>
                              </w:rPr>
                            </w:pPr>
                            <w:r w:rsidRPr="003608FE">
                              <w:rPr>
                                <w:rFonts w:hint="eastAsia"/>
                                <w:sz w:val="20"/>
                                <w:szCs w:val="20"/>
                              </w:rPr>
                              <w:t>（６） 労働者派遣事業の適正な運営の確保及び派遣労働者の保護等に関する法律（昭和60年法律第88号）</w:t>
                            </w:r>
                          </w:p>
                          <w:p w14:paraId="508032DA" w14:textId="0C2A25FF" w:rsidR="00593698" w:rsidRPr="003608FE" w:rsidRDefault="00593698" w:rsidP="007F1EF8">
                            <w:pPr>
                              <w:spacing w:line="260" w:lineRule="exact"/>
                              <w:rPr>
                                <w:sz w:val="20"/>
                                <w:szCs w:val="20"/>
                              </w:rPr>
                            </w:pPr>
                            <w:r w:rsidRPr="003608FE">
                              <w:rPr>
                                <w:rFonts w:hint="eastAsia"/>
                                <w:sz w:val="20"/>
                                <w:szCs w:val="20"/>
                              </w:rPr>
                              <w:t xml:space="preserve">（７） </w:t>
                            </w:r>
                            <w:r w:rsidRPr="00B26B96">
                              <w:rPr>
                                <w:rFonts w:hint="eastAsia"/>
                                <w:sz w:val="20"/>
                                <w:szCs w:val="20"/>
                              </w:rPr>
                              <w:t>短時間労働者及び有期雇用労働者の雇用管理の改善等に関する法律</w:t>
                            </w:r>
                            <w:r w:rsidRPr="003608FE">
                              <w:rPr>
                                <w:rFonts w:hint="eastAsia"/>
                                <w:sz w:val="20"/>
                                <w:szCs w:val="20"/>
                              </w:rPr>
                              <w:t>（平成5年法律第76号）</w:t>
                            </w:r>
                          </w:p>
                          <w:p w14:paraId="612BBDB8" w14:textId="77777777" w:rsidR="00593698" w:rsidRPr="003608FE" w:rsidRDefault="00593698" w:rsidP="007F1EF8">
                            <w:pPr>
                              <w:spacing w:line="260" w:lineRule="exact"/>
                              <w:rPr>
                                <w:sz w:val="20"/>
                                <w:szCs w:val="20"/>
                              </w:rPr>
                            </w:pPr>
                            <w:r w:rsidRPr="003608FE">
                              <w:rPr>
                                <w:rFonts w:hint="eastAsia"/>
                                <w:sz w:val="20"/>
                                <w:szCs w:val="20"/>
                              </w:rPr>
                              <w:t>（８） 労働契約法（平成19年法律第128号）</w:t>
                            </w:r>
                          </w:p>
                          <w:p w14:paraId="661A2497" w14:textId="77777777" w:rsidR="00593698" w:rsidRPr="003608FE" w:rsidRDefault="00593698" w:rsidP="007F1EF8">
                            <w:pPr>
                              <w:spacing w:line="260" w:lineRule="exact"/>
                              <w:rPr>
                                <w:sz w:val="20"/>
                                <w:szCs w:val="20"/>
                              </w:rPr>
                            </w:pPr>
                            <w:r w:rsidRPr="003608FE">
                              <w:rPr>
                                <w:rFonts w:hint="eastAsia"/>
                                <w:sz w:val="20"/>
                                <w:szCs w:val="20"/>
                              </w:rPr>
                              <w:t>（９） 健康保険法(大正11年法律第70号)</w:t>
                            </w:r>
                          </w:p>
                          <w:p w14:paraId="13FAB283" w14:textId="77777777" w:rsidR="00593698" w:rsidRPr="003608FE" w:rsidRDefault="00593698" w:rsidP="007F1EF8">
                            <w:pPr>
                              <w:spacing w:line="260" w:lineRule="exact"/>
                              <w:rPr>
                                <w:sz w:val="20"/>
                                <w:szCs w:val="20"/>
                              </w:rPr>
                            </w:pPr>
                            <w:r w:rsidRPr="003608FE">
                              <w:rPr>
                                <w:rFonts w:hint="eastAsia"/>
                                <w:sz w:val="20"/>
                                <w:szCs w:val="20"/>
                              </w:rPr>
                              <w:t>（10） 厚生年金保険法(昭和29年法律第115号)</w:t>
                            </w:r>
                          </w:p>
                          <w:p w14:paraId="139F1685" w14:textId="77777777" w:rsidR="00593698" w:rsidRPr="003608FE" w:rsidRDefault="00593698" w:rsidP="007F1EF8">
                            <w:pPr>
                              <w:spacing w:line="260" w:lineRule="exact"/>
                              <w:rPr>
                                <w:sz w:val="20"/>
                                <w:szCs w:val="20"/>
                              </w:rPr>
                            </w:pPr>
                            <w:r w:rsidRPr="003608FE">
                              <w:rPr>
                                <w:rFonts w:hint="eastAsia"/>
                                <w:sz w:val="20"/>
                                <w:szCs w:val="20"/>
                              </w:rPr>
                              <w:t>（11） 雇用保険法(昭和49年法律第116号)</w:t>
                            </w:r>
                          </w:p>
                          <w:p w14:paraId="592FB85E" w14:textId="77777777" w:rsidR="00593698" w:rsidRPr="003608FE" w:rsidRDefault="00593698" w:rsidP="007F1EF8">
                            <w:pPr>
                              <w:spacing w:line="260" w:lineRule="exact"/>
                              <w:rPr>
                                <w:sz w:val="20"/>
                                <w:szCs w:val="20"/>
                              </w:rPr>
                            </w:pPr>
                            <w:r w:rsidRPr="003608FE">
                              <w:rPr>
                                <w:rFonts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59E8C" id="Rectangle 58" o:spid="_x0000_s1033" style="position:absolute;left:0;text-align:left;margin-left:0;margin-top:3.3pt;width:460.5pt;height:200.2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">
                <v:textbox inset="5.85pt,.7pt,5.85pt,.7pt">
                  <w:txbxContent>
                    <w:p w14:paraId="7DE47794" w14:textId="77777777" w:rsidR="00593698" w:rsidRPr="003608FE" w:rsidRDefault="00593698" w:rsidP="007F1EF8">
                      <w:pPr>
                        <w:spacing w:line="260" w:lineRule="exact"/>
                        <w:rPr>
                          <w:sz w:val="20"/>
                          <w:szCs w:val="20"/>
                        </w:rPr>
                      </w:pPr>
                      <w:r w:rsidRPr="003608FE">
                        <w:rPr>
                          <w:rFonts w:hint="eastAsia"/>
                          <w:sz w:val="20"/>
                          <w:szCs w:val="20"/>
                        </w:rPr>
                        <w:t>労働関係法令</w:t>
                      </w:r>
                    </w:p>
                    <w:p w14:paraId="40CC6AFE" w14:textId="77777777" w:rsidR="00593698" w:rsidRPr="003608FE" w:rsidRDefault="00593698" w:rsidP="007F1EF8">
                      <w:pPr>
                        <w:spacing w:line="260" w:lineRule="exact"/>
                        <w:rPr>
                          <w:sz w:val="20"/>
                          <w:szCs w:val="20"/>
                        </w:rPr>
                      </w:pPr>
                      <w:r w:rsidRPr="003608FE">
                        <w:rPr>
                          <w:rFonts w:hint="eastAsia"/>
                          <w:sz w:val="20"/>
                          <w:szCs w:val="20"/>
                        </w:rPr>
                        <w:t>（１） 労働基準法（昭和22年法律第49号）</w:t>
                      </w:r>
                    </w:p>
                    <w:p w14:paraId="7D31606C" w14:textId="77777777" w:rsidR="00593698" w:rsidRPr="003608FE" w:rsidRDefault="00593698" w:rsidP="007F1EF8">
                      <w:pPr>
                        <w:spacing w:line="260" w:lineRule="exact"/>
                        <w:rPr>
                          <w:sz w:val="20"/>
                          <w:szCs w:val="20"/>
                        </w:rPr>
                      </w:pPr>
                      <w:r w:rsidRPr="003608FE">
                        <w:rPr>
                          <w:rFonts w:hint="eastAsia"/>
                          <w:sz w:val="20"/>
                          <w:szCs w:val="20"/>
                        </w:rPr>
                        <w:t>（２） 労働組合法（昭和24年法律第174号）</w:t>
                      </w:r>
                    </w:p>
                    <w:p w14:paraId="6A4CFA61" w14:textId="77777777" w:rsidR="00593698" w:rsidRPr="003608FE" w:rsidRDefault="00593698" w:rsidP="007F1EF8">
                      <w:pPr>
                        <w:spacing w:line="260" w:lineRule="exact"/>
                        <w:rPr>
                          <w:sz w:val="20"/>
                          <w:szCs w:val="20"/>
                        </w:rPr>
                      </w:pPr>
                      <w:r w:rsidRPr="003608FE">
                        <w:rPr>
                          <w:rFonts w:hint="eastAsia"/>
                          <w:sz w:val="20"/>
                          <w:szCs w:val="20"/>
                        </w:rPr>
                        <w:t>（３） 最低賃金法（昭和34年法律第137号）</w:t>
                      </w:r>
                    </w:p>
                    <w:p w14:paraId="262E51DA" w14:textId="77777777" w:rsidR="00593698" w:rsidRPr="003608FE" w:rsidRDefault="00593698" w:rsidP="007F1EF8">
                      <w:pPr>
                        <w:spacing w:line="260" w:lineRule="exact"/>
                        <w:rPr>
                          <w:sz w:val="20"/>
                          <w:szCs w:val="20"/>
                        </w:rPr>
                      </w:pPr>
                      <w:r w:rsidRPr="003608FE">
                        <w:rPr>
                          <w:rFonts w:hint="eastAsia"/>
                          <w:sz w:val="20"/>
                          <w:szCs w:val="20"/>
                        </w:rPr>
                        <w:t>（４） 労働安全衛生法（昭和47年法律第57号）</w:t>
                      </w:r>
                    </w:p>
                    <w:p w14:paraId="5A06E046" w14:textId="77777777" w:rsidR="00593698" w:rsidRPr="003608FE" w:rsidRDefault="00593698" w:rsidP="007F1EF8">
                      <w:pPr>
                        <w:spacing w:line="260" w:lineRule="exact"/>
                        <w:ind w:left="600" w:hangingChars="300" w:hanging="600"/>
                        <w:rPr>
                          <w:sz w:val="20"/>
                          <w:szCs w:val="20"/>
                        </w:rPr>
                      </w:pPr>
                      <w:r w:rsidRPr="003608FE">
                        <w:rPr>
                          <w:rFonts w:hint="eastAsia"/>
                          <w:sz w:val="20"/>
                          <w:szCs w:val="20"/>
                        </w:rPr>
                        <w:t>（５） 雇用の分野における男女の均等な機会及び待遇の確保等に関する法律（昭和47年法律第113号）</w:t>
                      </w:r>
                    </w:p>
                    <w:p w14:paraId="54D6D397" w14:textId="77777777" w:rsidR="00593698" w:rsidRPr="003608FE" w:rsidRDefault="00593698" w:rsidP="007F1EF8">
                      <w:pPr>
                        <w:spacing w:line="260" w:lineRule="exact"/>
                        <w:ind w:left="600" w:hangingChars="300" w:hanging="600"/>
                        <w:rPr>
                          <w:sz w:val="20"/>
                          <w:szCs w:val="20"/>
                        </w:rPr>
                      </w:pPr>
                      <w:r w:rsidRPr="003608FE">
                        <w:rPr>
                          <w:rFonts w:hint="eastAsia"/>
                          <w:sz w:val="20"/>
                          <w:szCs w:val="20"/>
                        </w:rPr>
                        <w:t>（６） 労働者派遣事業の適正な運営の確保及び派遣労働者の保護等に関する法律（昭和60年法律第88号）</w:t>
                      </w:r>
                    </w:p>
                    <w:p w14:paraId="508032DA" w14:textId="0C2A25FF" w:rsidR="00593698" w:rsidRPr="003608FE" w:rsidRDefault="00593698" w:rsidP="007F1EF8">
                      <w:pPr>
                        <w:spacing w:line="260" w:lineRule="exact"/>
                        <w:rPr>
                          <w:sz w:val="20"/>
                          <w:szCs w:val="20"/>
                        </w:rPr>
                      </w:pPr>
                      <w:r w:rsidRPr="003608FE">
                        <w:rPr>
                          <w:rFonts w:hint="eastAsia"/>
                          <w:sz w:val="20"/>
                          <w:szCs w:val="20"/>
                        </w:rPr>
                        <w:t xml:space="preserve">（７） </w:t>
                      </w:r>
                      <w:r w:rsidRPr="00B26B96">
                        <w:rPr>
                          <w:rFonts w:hint="eastAsia"/>
                          <w:sz w:val="20"/>
                          <w:szCs w:val="20"/>
                        </w:rPr>
                        <w:t>短時間労働者及び有期雇用労働者の雇用管理の改善等に関する法律</w:t>
                      </w:r>
                      <w:r w:rsidRPr="003608FE">
                        <w:rPr>
                          <w:rFonts w:hint="eastAsia"/>
                          <w:sz w:val="20"/>
                          <w:szCs w:val="20"/>
                        </w:rPr>
                        <w:t>（平成5年法律第76号）</w:t>
                      </w:r>
                    </w:p>
                    <w:p w14:paraId="612BBDB8" w14:textId="77777777" w:rsidR="00593698" w:rsidRPr="003608FE" w:rsidRDefault="00593698" w:rsidP="007F1EF8">
                      <w:pPr>
                        <w:spacing w:line="260" w:lineRule="exact"/>
                        <w:rPr>
                          <w:sz w:val="20"/>
                          <w:szCs w:val="20"/>
                        </w:rPr>
                      </w:pPr>
                      <w:r w:rsidRPr="003608FE">
                        <w:rPr>
                          <w:rFonts w:hint="eastAsia"/>
                          <w:sz w:val="20"/>
                          <w:szCs w:val="20"/>
                        </w:rPr>
                        <w:t>（８） 労働契約法（平成19年法律第128号）</w:t>
                      </w:r>
                    </w:p>
                    <w:p w14:paraId="661A2497" w14:textId="77777777" w:rsidR="00593698" w:rsidRPr="003608FE" w:rsidRDefault="00593698" w:rsidP="007F1EF8">
                      <w:pPr>
                        <w:spacing w:line="260" w:lineRule="exact"/>
                        <w:rPr>
                          <w:sz w:val="20"/>
                          <w:szCs w:val="20"/>
                        </w:rPr>
                      </w:pPr>
                      <w:r w:rsidRPr="003608FE">
                        <w:rPr>
                          <w:rFonts w:hint="eastAsia"/>
                          <w:sz w:val="20"/>
                          <w:szCs w:val="20"/>
                        </w:rPr>
                        <w:t>（９） 健康保険法(大正11年法律第70号)</w:t>
                      </w:r>
                    </w:p>
                    <w:p w14:paraId="13FAB283" w14:textId="77777777" w:rsidR="00593698" w:rsidRPr="003608FE" w:rsidRDefault="00593698" w:rsidP="007F1EF8">
                      <w:pPr>
                        <w:spacing w:line="260" w:lineRule="exact"/>
                        <w:rPr>
                          <w:sz w:val="20"/>
                          <w:szCs w:val="20"/>
                        </w:rPr>
                      </w:pPr>
                      <w:r w:rsidRPr="003608FE">
                        <w:rPr>
                          <w:rFonts w:hint="eastAsia"/>
                          <w:sz w:val="20"/>
                          <w:szCs w:val="20"/>
                        </w:rPr>
                        <w:t>（10） 厚生年金保険法(昭和29年法律第115号)</w:t>
                      </w:r>
                    </w:p>
                    <w:p w14:paraId="139F1685" w14:textId="77777777" w:rsidR="00593698" w:rsidRPr="003608FE" w:rsidRDefault="00593698" w:rsidP="007F1EF8">
                      <w:pPr>
                        <w:spacing w:line="260" w:lineRule="exact"/>
                        <w:rPr>
                          <w:sz w:val="20"/>
                          <w:szCs w:val="20"/>
                        </w:rPr>
                      </w:pPr>
                      <w:r w:rsidRPr="003608FE">
                        <w:rPr>
                          <w:rFonts w:hint="eastAsia"/>
                          <w:sz w:val="20"/>
                          <w:szCs w:val="20"/>
                        </w:rPr>
                        <w:t>（11） 雇用保険法(昭和49年法律第116号)</w:t>
                      </w:r>
                    </w:p>
                    <w:p w14:paraId="592FB85E" w14:textId="77777777" w:rsidR="00593698" w:rsidRPr="003608FE" w:rsidRDefault="00593698" w:rsidP="007F1EF8">
                      <w:pPr>
                        <w:spacing w:line="260" w:lineRule="exact"/>
                        <w:rPr>
                          <w:sz w:val="20"/>
                          <w:szCs w:val="20"/>
                        </w:rPr>
                      </w:pPr>
                      <w:r w:rsidRPr="003608FE">
                        <w:rPr>
                          <w:rFonts w:hint="eastAsia"/>
                          <w:sz w:val="20"/>
                          <w:szCs w:val="20"/>
                        </w:rPr>
                        <w:t>（12） 労働保険の保険料の徴収等に関する法律(昭和44年法律第84号)</w:t>
                      </w:r>
                    </w:p>
                  </w:txbxContent>
                </v:textbox>
                <w10:wrap anchorx="margin"/>
              </v:rect>
            </w:pict>
          </mc:Fallback>
        </mc:AlternateContent>
      </w:r>
    </w:p>
    <w:p w14:paraId="7AB25429" w14:textId="77777777" w:rsidR="007F1EF8" w:rsidRPr="00D018D0" w:rsidRDefault="007F1EF8" w:rsidP="007F1EF8"/>
    <w:p w14:paraId="2653AC9F" w14:textId="77777777" w:rsidR="007F1EF8" w:rsidRPr="00D018D0" w:rsidRDefault="007F1EF8" w:rsidP="007F1EF8"/>
    <w:p w14:paraId="73120FD3" w14:textId="77777777" w:rsidR="007F1EF8" w:rsidRPr="00D018D0" w:rsidRDefault="007F1EF8" w:rsidP="007F1EF8"/>
    <w:p w14:paraId="16F5F71C" w14:textId="77777777" w:rsidR="007F1EF8" w:rsidRPr="00D018D0" w:rsidRDefault="007F1EF8" w:rsidP="007F1EF8"/>
    <w:p w14:paraId="1D7C75F0" w14:textId="6B3DC2A4" w:rsidR="00316C5A" w:rsidRDefault="00316C5A" w:rsidP="003B7316">
      <w:pPr>
        <w:autoSpaceDE w:val="0"/>
        <w:autoSpaceDN w:val="0"/>
        <w:adjustRightInd w:val="0"/>
        <w:ind w:right="250"/>
        <w:jc w:val="left"/>
        <w:textAlignment w:val="baseline"/>
        <w:rPr>
          <w:rFonts w:cs="Times New Roman"/>
          <w:kern w:val="0"/>
        </w:rPr>
      </w:pPr>
    </w:p>
    <w:p w14:paraId="3B60FCB3" w14:textId="77777777" w:rsidR="00316C5A" w:rsidRDefault="00316C5A">
      <w:pPr>
        <w:widowControl/>
        <w:jc w:val="left"/>
        <w:rPr>
          <w:rFonts w:cs="Times New Roman"/>
          <w:kern w:val="0"/>
        </w:rPr>
      </w:pPr>
      <w:r>
        <w:rPr>
          <w:rFonts w:cs="Times New Roman"/>
          <w:kern w:val="0"/>
        </w:rPr>
        <w:br w:type="page"/>
      </w:r>
    </w:p>
    <w:p w14:paraId="12482C11" w14:textId="01552A61" w:rsidR="00316C5A" w:rsidRDefault="00316C5A" w:rsidP="00316C5A">
      <w:pPr>
        <w:ind w:right="420"/>
        <w:jc w:val="right"/>
        <w:rPr>
          <w:rFonts w:hint="eastAsia"/>
        </w:rPr>
      </w:pPr>
      <w:r>
        <w:rPr>
          <w:rFonts w:hint="eastAsia"/>
        </w:rPr>
        <w:lastRenderedPageBreak/>
        <w:t>令和　　年　　月　　日</w:t>
      </w:r>
    </w:p>
    <w:p w14:paraId="75CF3834" w14:textId="77777777" w:rsidR="00316C5A" w:rsidRDefault="00316C5A" w:rsidP="00316C5A">
      <w:pPr>
        <w:rPr>
          <w:rFonts w:hint="eastAsia"/>
        </w:rPr>
      </w:pPr>
    </w:p>
    <w:p w14:paraId="29AC0D4A" w14:textId="77777777" w:rsidR="00316C5A" w:rsidRPr="00673B41" w:rsidRDefault="00316C5A" w:rsidP="00316C5A">
      <w:pPr>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業 務</w:t>
      </w:r>
      <w:r w:rsidRPr="00673B41">
        <w:rPr>
          <w:rFonts w:ascii="ＭＳ ゴシック" w:eastAsia="ＭＳ ゴシック" w:hAnsi="ＭＳ ゴシック" w:hint="eastAsia"/>
          <w:b/>
          <w:sz w:val="28"/>
          <w:szCs w:val="28"/>
        </w:rPr>
        <w:t xml:space="preserve"> 実 績 </w:t>
      </w:r>
      <w:r>
        <w:rPr>
          <w:rFonts w:ascii="ＭＳ ゴシック" w:eastAsia="ＭＳ ゴシック" w:hAnsi="ＭＳ ゴシック" w:hint="eastAsia"/>
          <w:b/>
          <w:sz w:val="28"/>
          <w:szCs w:val="28"/>
        </w:rPr>
        <w:t>報 告</w:t>
      </w:r>
      <w:r w:rsidRPr="00673B41">
        <w:rPr>
          <w:rFonts w:ascii="ＭＳ ゴシック" w:eastAsia="ＭＳ ゴシック" w:hAnsi="ＭＳ ゴシック" w:hint="eastAsia"/>
          <w:b/>
          <w:sz w:val="28"/>
          <w:szCs w:val="28"/>
        </w:rPr>
        <w:t xml:space="preserve"> 書</w:t>
      </w:r>
    </w:p>
    <w:p w14:paraId="4886A706" w14:textId="77777777" w:rsidR="00316C5A" w:rsidRDefault="00316C5A" w:rsidP="00316C5A">
      <w:pPr>
        <w:rPr>
          <w:rFonts w:hint="eastAsia"/>
        </w:rPr>
      </w:pPr>
    </w:p>
    <w:p w14:paraId="70C27488" w14:textId="77777777" w:rsidR="00316C5A" w:rsidRPr="004B5D97" w:rsidRDefault="00316C5A" w:rsidP="00316C5A">
      <w:pPr>
        <w:rPr>
          <w:rFonts w:hint="eastAsia"/>
          <w:sz w:val="24"/>
          <w:szCs w:val="24"/>
        </w:rPr>
      </w:pPr>
      <w:r>
        <w:rPr>
          <w:rFonts w:hint="eastAsia"/>
        </w:rPr>
        <w:t xml:space="preserve">　</w:t>
      </w:r>
      <w:r w:rsidRPr="004B5D97">
        <w:rPr>
          <w:rFonts w:hint="eastAsia"/>
          <w:sz w:val="24"/>
          <w:szCs w:val="24"/>
        </w:rPr>
        <w:t>業務担当者</w:t>
      </w:r>
    </w:p>
    <w:p w14:paraId="6EFD8010" w14:textId="77777777" w:rsidR="00316C5A" w:rsidRPr="004B5D97" w:rsidRDefault="00316C5A" w:rsidP="00316C5A">
      <w:pPr>
        <w:rPr>
          <w:rFonts w:hint="eastAsia"/>
          <w:sz w:val="24"/>
          <w:szCs w:val="24"/>
        </w:rPr>
      </w:pPr>
      <w:r w:rsidRPr="004B5D97">
        <w:rPr>
          <w:rFonts w:hint="eastAsia"/>
          <w:sz w:val="24"/>
          <w:szCs w:val="24"/>
        </w:rPr>
        <w:t xml:space="preserve">　　兵庫県</w:t>
      </w:r>
      <w:r>
        <w:rPr>
          <w:rFonts w:hint="eastAsia"/>
          <w:sz w:val="24"/>
          <w:szCs w:val="24"/>
        </w:rPr>
        <w:t>農林水産部畜産課長</w:t>
      </w:r>
      <w:r w:rsidRPr="004B5D97">
        <w:rPr>
          <w:rFonts w:hint="eastAsia"/>
          <w:sz w:val="24"/>
          <w:szCs w:val="24"/>
        </w:rPr>
        <w:t xml:space="preserve">　様</w:t>
      </w:r>
    </w:p>
    <w:p w14:paraId="0E26CCFE" w14:textId="77777777" w:rsidR="00316C5A" w:rsidRPr="004B5D97" w:rsidRDefault="00316C5A" w:rsidP="00316C5A">
      <w:pPr>
        <w:rPr>
          <w:rFonts w:hint="eastAsia"/>
          <w:sz w:val="24"/>
          <w:szCs w:val="24"/>
        </w:rPr>
      </w:pPr>
    </w:p>
    <w:p w14:paraId="0192E466" w14:textId="77777777" w:rsidR="00316C5A" w:rsidRPr="004B5D97" w:rsidRDefault="00316C5A" w:rsidP="00316C5A">
      <w:pPr>
        <w:rPr>
          <w:rFonts w:hint="eastAsia"/>
          <w:sz w:val="24"/>
          <w:szCs w:val="24"/>
        </w:rPr>
      </w:pPr>
    </w:p>
    <w:p w14:paraId="7B50D266" w14:textId="77777777" w:rsidR="00316C5A" w:rsidRDefault="00316C5A" w:rsidP="00316C5A">
      <w:pPr>
        <w:ind w:leftChars="2600" w:left="5460"/>
        <w:rPr>
          <w:sz w:val="24"/>
          <w:szCs w:val="24"/>
        </w:rPr>
      </w:pPr>
      <w:r w:rsidRPr="004B5D97">
        <w:rPr>
          <w:rFonts w:hint="eastAsia"/>
          <w:sz w:val="24"/>
          <w:szCs w:val="24"/>
        </w:rPr>
        <w:t>所在地</w:t>
      </w:r>
    </w:p>
    <w:p w14:paraId="66A49FD8" w14:textId="77777777" w:rsidR="00316C5A" w:rsidRPr="004B5D97" w:rsidRDefault="00316C5A" w:rsidP="00316C5A">
      <w:pPr>
        <w:ind w:leftChars="2600" w:left="5460"/>
        <w:rPr>
          <w:rFonts w:hint="eastAsia"/>
          <w:sz w:val="24"/>
          <w:szCs w:val="24"/>
        </w:rPr>
      </w:pPr>
      <w:r w:rsidRPr="004B5D97">
        <w:rPr>
          <w:rFonts w:hint="eastAsia"/>
          <w:sz w:val="24"/>
          <w:szCs w:val="24"/>
        </w:rPr>
        <w:t>会社名</w:t>
      </w:r>
    </w:p>
    <w:p w14:paraId="54951289" w14:textId="77777777" w:rsidR="00316C5A" w:rsidRPr="004B5D97" w:rsidRDefault="00316C5A" w:rsidP="00316C5A">
      <w:pPr>
        <w:ind w:leftChars="2600" w:left="5460"/>
        <w:rPr>
          <w:sz w:val="24"/>
          <w:szCs w:val="24"/>
        </w:rPr>
      </w:pPr>
      <w:r w:rsidRPr="004B5D97">
        <w:rPr>
          <w:rFonts w:hint="eastAsia"/>
          <w:sz w:val="24"/>
          <w:szCs w:val="24"/>
        </w:rPr>
        <w:t>代表</w:t>
      </w:r>
      <w:r>
        <w:rPr>
          <w:rFonts w:hint="eastAsia"/>
          <w:sz w:val="24"/>
          <w:szCs w:val="24"/>
        </w:rPr>
        <w:t>者名</w:t>
      </w:r>
    </w:p>
    <w:p w14:paraId="75F4EF47" w14:textId="77777777" w:rsidR="00316C5A" w:rsidRPr="004B5D97" w:rsidRDefault="00316C5A" w:rsidP="00316C5A">
      <w:pPr>
        <w:ind w:leftChars="2600" w:left="5460"/>
        <w:rPr>
          <w:rFonts w:hint="eastAsia"/>
          <w:sz w:val="24"/>
          <w:szCs w:val="24"/>
        </w:rPr>
      </w:pPr>
      <w:r w:rsidRPr="004B5D97">
        <w:rPr>
          <w:rFonts w:hint="eastAsia"/>
          <w:sz w:val="24"/>
          <w:szCs w:val="24"/>
        </w:rPr>
        <w:t>電話番号</w:t>
      </w:r>
    </w:p>
    <w:p w14:paraId="508C6B02" w14:textId="77777777" w:rsidR="00316C5A" w:rsidRDefault="00316C5A" w:rsidP="00316C5A">
      <w:pPr>
        <w:ind w:leftChars="2600" w:left="5460"/>
      </w:pPr>
      <w:r w:rsidRPr="004B5D97">
        <w:rPr>
          <w:rFonts w:hint="eastAsia"/>
          <w:sz w:val="24"/>
          <w:szCs w:val="24"/>
        </w:rPr>
        <w:t>メールアドレス</w:t>
      </w:r>
    </w:p>
    <w:p w14:paraId="35F1FB14" w14:textId="77777777" w:rsidR="00316C5A" w:rsidRDefault="00316C5A" w:rsidP="00316C5A">
      <w:pPr>
        <w:rPr>
          <w:rFonts w:hint="eastAsia"/>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973"/>
        <w:gridCol w:w="3210"/>
        <w:gridCol w:w="1370"/>
        <w:gridCol w:w="1311"/>
        <w:gridCol w:w="931"/>
      </w:tblGrid>
      <w:tr w:rsidR="00316C5A" w14:paraId="6B758FCE" w14:textId="77777777" w:rsidTr="002F6161">
        <w:trPr>
          <w:trHeight w:val="528"/>
        </w:trPr>
        <w:tc>
          <w:tcPr>
            <w:tcW w:w="630" w:type="dxa"/>
            <w:shd w:val="clear" w:color="auto" w:fill="auto"/>
            <w:vAlign w:val="center"/>
          </w:tcPr>
          <w:p w14:paraId="1F39EF75" w14:textId="77777777" w:rsidR="00316C5A" w:rsidRDefault="00316C5A" w:rsidP="002F6161">
            <w:pPr>
              <w:jc w:val="center"/>
              <w:rPr>
                <w:rFonts w:hint="eastAsia"/>
              </w:rPr>
            </w:pPr>
            <w:r>
              <w:rPr>
                <w:rFonts w:hint="eastAsia"/>
              </w:rPr>
              <w:t>番号</w:t>
            </w:r>
          </w:p>
        </w:tc>
        <w:tc>
          <w:tcPr>
            <w:tcW w:w="2160" w:type="dxa"/>
            <w:shd w:val="clear" w:color="auto" w:fill="auto"/>
            <w:vAlign w:val="center"/>
          </w:tcPr>
          <w:p w14:paraId="0CA41008" w14:textId="77777777" w:rsidR="00316C5A" w:rsidRDefault="00316C5A" w:rsidP="002F6161">
            <w:pPr>
              <w:jc w:val="center"/>
              <w:rPr>
                <w:rFonts w:hint="eastAsia"/>
              </w:rPr>
            </w:pPr>
            <w:r>
              <w:rPr>
                <w:rFonts w:hint="eastAsia"/>
              </w:rPr>
              <w:t>納　入　先</w:t>
            </w:r>
          </w:p>
        </w:tc>
        <w:tc>
          <w:tcPr>
            <w:tcW w:w="3547" w:type="dxa"/>
            <w:shd w:val="clear" w:color="auto" w:fill="auto"/>
            <w:vAlign w:val="center"/>
          </w:tcPr>
          <w:p w14:paraId="0D07C30C" w14:textId="77777777" w:rsidR="00316C5A" w:rsidRDefault="00316C5A" w:rsidP="002F6161">
            <w:pPr>
              <w:jc w:val="center"/>
              <w:rPr>
                <w:rFonts w:hint="eastAsia"/>
              </w:rPr>
            </w:pPr>
            <w:r>
              <w:rPr>
                <w:rFonts w:hint="eastAsia"/>
              </w:rPr>
              <w:t>業務名</w:t>
            </w:r>
          </w:p>
        </w:tc>
        <w:tc>
          <w:tcPr>
            <w:tcW w:w="1484" w:type="dxa"/>
            <w:shd w:val="clear" w:color="auto" w:fill="auto"/>
            <w:vAlign w:val="center"/>
          </w:tcPr>
          <w:p w14:paraId="7DD2696A" w14:textId="77777777" w:rsidR="00316C5A" w:rsidRDefault="00316C5A" w:rsidP="002F6161">
            <w:pPr>
              <w:jc w:val="center"/>
              <w:rPr>
                <w:rFonts w:hint="eastAsia"/>
              </w:rPr>
            </w:pPr>
            <w:r>
              <w:rPr>
                <w:rFonts w:hint="eastAsia"/>
              </w:rPr>
              <w:t>契約日</w:t>
            </w:r>
          </w:p>
        </w:tc>
        <w:tc>
          <w:tcPr>
            <w:tcW w:w="1418" w:type="dxa"/>
            <w:shd w:val="clear" w:color="auto" w:fill="auto"/>
            <w:vAlign w:val="center"/>
          </w:tcPr>
          <w:p w14:paraId="0C230158" w14:textId="77777777" w:rsidR="00316C5A" w:rsidRPr="008E0F7A" w:rsidRDefault="00316C5A" w:rsidP="002F6161">
            <w:pPr>
              <w:jc w:val="center"/>
              <w:rPr>
                <w:rFonts w:hint="eastAsia"/>
              </w:rPr>
            </w:pPr>
            <w:r w:rsidRPr="008E0F7A">
              <w:rPr>
                <w:rFonts w:hint="eastAsia"/>
              </w:rPr>
              <w:t>完了日</w:t>
            </w:r>
          </w:p>
        </w:tc>
        <w:tc>
          <w:tcPr>
            <w:tcW w:w="992" w:type="dxa"/>
            <w:shd w:val="clear" w:color="auto" w:fill="auto"/>
            <w:vAlign w:val="center"/>
          </w:tcPr>
          <w:p w14:paraId="35F74DEF" w14:textId="77777777" w:rsidR="00316C5A" w:rsidRDefault="00316C5A" w:rsidP="002F6161">
            <w:pPr>
              <w:jc w:val="center"/>
              <w:rPr>
                <w:rFonts w:hint="eastAsia"/>
              </w:rPr>
            </w:pPr>
            <w:r>
              <w:rPr>
                <w:rFonts w:hint="eastAsia"/>
              </w:rPr>
              <w:t>備考</w:t>
            </w:r>
          </w:p>
        </w:tc>
      </w:tr>
      <w:tr w:rsidR="00316C5A" w14:paraId="54ABD207" w14:textId="77777777" w:rsidTr="002F6161">
        <w:trPr>
          <w:trHeight w:val="907"/>
        </w:trPr>
        <w:tc>
          <w:tcPr>
            <w:tcW w:w="630" w:type="dxa"/>
            <w:shd w:val="clear" w:color="auto" w:fill="auto"/>
          </w:tcPr>
          <w:p w14:paraId="181AC4B4" w14:textId="77777777" w:rsidR="00316C5A" w:rsidRDefault="00316C5A" w:rsidP="002F6161">
            <w:pPr>
              <w:spacing w:line="240" w:lineRule="exact"/>
              <w:rPr>
                <w:rFonts w:hint="eastAsia"/>
              </w:rPr>
            </w:pPr>
          </w:p>
          <w:p w14:paraId="55F8F266" w14:textId="77777777" w:rsidR="00316C5A" w:rsidRDefault="00316C5A" w:rsidP="002F6161">
            <w:pPr>
              <w:spacing w:line="240" w:lineRule="exact"/>
              <w:jc w:val="center"/>
              <w:rPr>
                <w:rFonts w:hint="eastAsia"/>
              </w:rPr>
            </w:pPr>
            <w:r>
              <w:rPr>
                <w:rFonts w:hint="eastAsia"/>
              </w:rPr>
              <w:t>１</w:t>
            </w:r>
          </w:p>
          <w:p w14:paraId="4A78180F" w14:textId="77777777" w:rsidR="00316C5A" w:rsidRDefault="00316C5A" w:rsidP="002F6161">
            <w:pPr>
              <w:spacing w:line="240" w:lineRule="exact"/>
              <w:rPr>
                <w:rFonts w:hint="eastAsia"/>
              </w:rPr>
            </w:pPr>
          </w:p>
        </w:tc>
        <w:tc>
          <w:tcPr>
            <w:tcW w:w="2160" w:type="dxa"/>
            <w:shd w:val="clear" w:color="auto" w:fill="auto"/>
          </w:tcPr>
          <w:p w14:paraId="7C3FCB97" w14:textId="77777777" w:rsidR="00316C5A" w:rsidRDefault="00316C5A" w:rsidP="002F6161">
            <w:pPr>
              <w:rPr>
                <w:rFonts w:hint="eastAsia"/>
              </w:rPr>
            </w:pPr>
          </w:p>
        </w:tc>
        <w:tc>
          <w:tcPr>
            <w:tcW w:w="3547" w:type="dxa"/>
            <w:shd w:val="clear" w:color="auto" w:fill="auto"/>
          </w:tcPr>
          <w:p w14:paraId="36725F62" w14:textId="77777777" w:rsidR="00316C5A" w:rsidRDefault="00316C5A" w:rsidP="002F6161">
            <w:pPr>
              <w:rPr>
                <w:rFonts w:hint="eastAsia"/>
              </w:rPr>
            </w:pPr>
          </w:p>
        </w:tc>
        <w:tc>
          <w:tcPr>
            <w:tcW w:w="1484" w:type="dxa"/>
            <w:shd w:val="clear" w:color="auto" w:fill="auto"/>
          </w:tcPr>
          <w:p w14:paraId="5CC2126F" w14:textId="77777777" w:rsidR="00316C5A" w:rsidRDefault="00316C5A" w:rsidP="002F6161">
            <w:pPr>
              <w:rPr>
                <w:rFonts w:hint="eastAsia"/>
              </w:rPr>
            </w:pPr>
          </w:p>
        </w:tc>
        <w:tc>
          <w:tcPr>
            <w:tcW w:w="1418" w:type="dxa"/>
            <w:shd w:val="clear" w:color="auto" w:fill="auto"/>
          </w:tcPr>
          <w:p w14:paraId="1C4A1261" w14:textId="77777777" w:rsidR="00316C5A" w:rsidRDefault="00316C5A" w:rsidP="002F6161">
            <w:pPr>
              <w:rPr>
                <w:rFonts w:hint="eastAsia"/>
              </w:rPr>
            </w:pPr>
          </w:p>
        </w:tc>
        <w:tc>
          <w:tcPr>
            <w:tcW w:w="992" w:type="dxa"/>
            <w:shd w:val="clear" w:color="auto" w:fill="auto"/>
          </w:tcPr>
          <w:p w14:paraId="60AFD5D9" w14:textId="77777777" w:rsidR="00316C5A" w:rsidRDefault="00316C5A" w:rsidP="002F6161">
            <w:pPr>
              <w:rPr>
                <w:rFonts w:hint="eastAsia"/>
              </w:rPr>
            </w:pPr>
          </w:p>
        </w:tc>
      </w:tr>
      <w:tr w:rsidR="00316C5A" w14:paraId="1A8A9C02" w14:textId="77777777" w:rsidTr="002F6161">
        <w:trPr>
          <w:trHeight w:val="907"/>
        </w:trPr>
        <w:tc>
          <w:tcPr>
            <w:tcW w:w="630" w:type="dxa"/>
            <w:shd w:val="clear" w:color="auto" w:fill="auto"/>
          </w:tcPr>
          <w:p w14:paraId="5EA53B78" w14:textId="77777777" w:rsidR="00316C5A" w:rsidRDefault="00316C5A" w:rsidP="002F6161">
            <w:pPr>
              <w:spacing w:line="240" w:lineRule="exact"/>
              <w:rPr>
                <w:rFonts w:hint="eastAsia"/>
              </w:rPr>
            </w:pPr>
          </w:p>
          <w:p w14:paraId="03E75E23" w14:textId="77777777" w:rsidR="00316C5A" w:rsidRDefault="00316C5A" w:rsidP="002F6161">
            <w:pPr>
              <w:spacing w:line="240" w:lineRule="exact"/>
              <w:jc w:val="center"/>
              <w:rPr>
                <w:rFonts w:hint="eastAsia"/>
              </w:rPr>
            </w:pPr>
            <w:r>
              <w:rPr>
                <w:rFonts w:hint="eastAsia"/>
              </w:rPr>
              <w:t>２</w:t>
            </w:r>
          </w:p>
          <w:p w14:paraId="5E131BA3" w14:textId="77777777" w:rsidR="00316C5A" w:rsidRDefault="00316C5A" w:rsidP="002F6161">
            <w:pPr>
              <w:spacing w:line="240" w:lineRule="exact"/>
              <w:rPr>
                <w:rFonts w:hint="eastAsia"/>
              </w:rPr>
            </w:pPr>
          </w:p>
        </w:tc>
        <w:tc>
          <w:tcPr>
            <w:tcW w:w="2160" w:type="dxa"/>
            <w:shd w:val="clear" w:color="auto" w:fill="auto"/>
          </w:tcPr>
          <w:p w14:paraId="1E181B87" w14:textId="77777777" w:rsidR="00316C5A" w:rsidRDefault="00316C5A" w:rsidP="002F6161">
            <w:pPr>
              <w:rPr>
                <w:rFonts w:hint="eastAsia"/>
              </w:rPr>
            </w:pPr>
          </w:p>
        </w:tc>
        <w:tc>
          <w:tcPr>
            <w:tcW w:w="3547" w:type="dxa"/>
            <w:shd w:val="clear" w:color="auto" w:fill="auto"/>
          </w:tcPr>
          <w:p w14:paraId="1DE4BF52" w14:textId="77777777" w:rsidR="00316C5A" w:rsidRDefault="00316C5A" w:rsidP="002F6161">
            <w:pPr>
              <w:rPr>
                <w:rFonts w:hint="eastAsia"/>
              </w:rPr>
            </w:pPr>
          </w:p>
        </w:tc>
        <w:tc>
          <w:tcPr>
            <w:tcW w:w="1484" w:type="dxa"/>
            <w:shd w:val="clear" w:color="auto" w:fill="auto"/>
          </w:tcPr>
          <w:p w14:paraId="6B8C65E2" w14:textId="77777777" w:rsidR="00316C5A" w:rsidRDefault="00316C5A" w:rsidP="002F6161">
            <w:pPr>
              <w:rPr>
                <w:rFonts w:hint="eastAsia"/>
              </w:rPr>
            </w:pPr>
          </w:p>
        </w:tc>
        <w:tc>
          <w:tcPr>
            <w:tcW w:w="1418" w:type="dxa"/>
            <w:shd w:val="clear" w:color="auto" w:fill="auto"/>
          </w:tcPr>
          <w:p w14:paraId="042D78AE" w14:textId="77777777" w:rsidR="00316C5A" w:rsidRDefault="00316C5A" w:rsidP="002F6161">
            <w:pPr>
              <w:rPr>
                <w:rFonts w:hint="eastAsia"/>
              </w:rPr>
            </w:pPr>
          </w:p>
        </w:tc>
        <w:tc>
          <w:tcPr>
            <w:tcW w:w="992" w:type="dxa"/>
            <w:shd w:val="clear" w:color="auto" w:fill="auto"/>
          </w:tcPr>
          <w:p w14:paraId="5F7B5C23" w14:textId="77777777" w:rsidR="00316C5A" w:rsidRDefault="00316C5A" w:rsidP="002F6161">
            <w:pPr>
              <w:rPr>
                <w:rFonts w:hint="eastAsia"/>
              </w:rPr>
            </w:pPr>
          </w:p>
        </w:tc>
      </w:tr>
      <w:tr w:rsidR="00316C5A" w14:paraId="3D32A1B9" w14:textId="77777777" w:rsidTr="002F6161">
        <w:trPr>
          <w:trHeight w:val="907"/>
        </w:trPr>
        <w:tc>
          <w:tcPr>
            <w:tcW w:w="630" w:type="dxa"/>
            <w:shd w:val="clear" w:color="auto" w:fill="auto"/>
          </w:tcPr>
          <w:p w14:paraId="528FC4C7" w14:textId="77777777" w:rsidR="00316C5A" w:rsidRDefault="00316C5A" w:rsidP="002F6161">
            <w:pPr>
              <w:spacing w:line="240" w:lineRule="exact"/>
              <w:rPr>
                <w:rFonts w:hint="eastAsia"/>
              </w:rPr>
            </w:pPr>
          </w:p>
          <w:p w14:paraId="707CEE24" w14:textId="77777777" w:rsidR="00316C5A" w:rsidRDefault="00316C5A" w:rsidP="002F6161">
            <w:pPr>
              <w:spacing w:line="240" w:lineRule="exact"/>
              <w:jc w:val="center"/>
              <w:rPr>
                <w:rFonts w:hint="eastAsia"/>
              </w:rPr>
            </w:pPr>
            <w:r>
              <w:rPr>
                <w:rFonts w:hint="eastAsia"/>
              </w:rPr>
              <w:t>３</w:t>
            </w:r>
          </w:p>
          <w:p w14:paraId="03C8D1D8" w14:textId="77777777" w:rsidR="00316C5A" w:rsidRDefault="00316C5A" w:rsidP="002F6161">
            <w:pPr>
              <w:spacing w:line="240" w:lineRule="exact"/>
              <w:rPr>
                <w:rFonts w:hint="eastAsia"/>
              </w:rPr>
            </w:pPr>
          </w:p>
        </w:tc>
        <w:tc>
          <w:tcPr>
            <w:tcW w:w="2160" w:type="dxa"/>
            <w:shd w:val="clear" w:color="auto" w:fill="auto"/>
          </w:tcPr>
          <w:p w14:paraId="4A26FB33" w14:textId="77777777" w:rsidR="00316C5A" w:rsidRDefault="00316C5A" w:rsidP="002F6161">
            <w:pPr>
              <w:rPr>
                <w:rFonts w:hint="eastAsia"/>
              </w:rPr>
            </w:pPr>
          </w:p>
        </w:tc>
        <w:tc>
          <w:tcPr>
            <w:tcW w:w="3547" w:type="dxa"/>
            <w:shd w:val="clear" w:color="auto" w:fill="auto"/>
          </w:tcPr>
          <w:p w14:paraId="547FA20D" w14:textId="77777777" w:rsidR="00316C5A" w:rsidRDefault="00316C5A" w:rsidP="002F6161">
            <w:pPr>
              <w:rPr>
                <w:rFonts w:hint="eastAsia"/>
              </w:rPr>
            </w:pPr>
          </w:p>
        </w:tc>
        <w:tc>
          <w:tcPr>
            <w:tcW w:w="1484" w:type="dxa"/>
            <w:shd w:val="clear" w:color="auto" w:fill="auto"/>
          </w:tcPr>
          <w:p w14:paraId="3F78B459" w14:textId="77777777" w:rsidR="00316C5A" w:rsidRDefault="00316C5A" w:rsidP="002F6161">
            <w:pPr>
              <w:rPr>
                <w:rFonts w:hint="eastAsia"/>
              </w:rPr>
            </w:pPr>
          </w:p>
        </w:tc>
        <w:tc>
          <w:tcPr>
            <w:tcW w:w="1418" w:type="dxa"/>
            <w:shd w:val="clear" w:color="auto" w:fill="auto"/>
          </w:tcPr>
          <w:p w14:paraId="14AB9C31" w14:textId="77777777" w:rsidR="00316C5A" w:rsidRDefault="00316C5A" w:rsidP="002F6161">
            <w:pPr>
              <w:rPr>
                <w:rFonts w:hint="eastAsia"/>
              </w:rPr>
            </w:pPr>
          </w:p>
        </w:tc>
        <w:tc>
          <w:tcPr>
            <w:tcW w:w="992" w:type="dxa"/>
            <w:shd w:val="clear" w:color="auto" w:fill="auto"/>
          </w:tcPr>
          <w:p w14:paraId="1693BFD2" w14:textId="77777777" w:rsidR="00316C5A" w:rsidRDefault="00316C5A" w:rsidP="002F6161">
            <w:pPr>
              <w:rPr>
                <w:rFonts w:hint="eastAsia"/>
              </w:rPr>
            </w:pPr>
          </w:p>
        </w:tc>
      </w:tr>
      <w:tr w:rsidR="00316C5A" w14:paraId="605F65D3" w14:textId="77777777" w:rsidTr="002F6161">
        <w:trPr>
          <w:trHeight w:val="907"/>
        </w:trPr>
        <w:tc>
          <w:tcPr>
            <w:tcW w:w="630" w:type="dxa"/>
            <w:shd w:val="clear" w:color="auto" w:fill="auto"/>
          </w:tcPr>
          <w:p w14:paraId="5A730627" w14:textId="77777777" w:rsidR="00316C5A" w:rsidRDefault="00316C5A" w:rsidP="002F6161">
            <w:pPr>
              <w:spacing w:line="240" w:lineRule="exact"/>
              <w:rPr>
                <w:rFonts w:hint="eastAsia"/>
              </w:rPr>
            </w:pPr>
          </w:p>
          <w:p w14:paraId="09BFFF1B" w14:textId="77777777" w:rsidR="00316C5A" w:rsidRDefault="00316C5A" w:rsidP="002F6161">
            <w:pPr>
              <w:spacing w:line="240" w:lineRule="exact"/>
              <w:jc w:val="center"/>
              <w:rPr>
                <w:rFonts w:hint="eastAsia"/>
              </w:rPr>
            </w:pPr>
            <w:r>
              <w:rPr>
                <w:rFonts w:hint="eastAsia"/>
              </w:rPr>
              <w:t>４</w:t>
            </w:r>
          </w:p>
          <w:p w14:paraId="25AA68BB" w14:textId="77777777" w:rsidR="00316C5A" w:rsidRDefault="00316C5A" w:rsidP="002F6161">
            <w:pPr>
              <w:spacing w:line="240" w:lineRule="exact"/>
              <w:rPr>
                <w:rFonts w:hint="eastAsia"/>
              </w:rPr>
            </w:pPr>
          </w:p>
        </w:tc>
        <w:tc>
          <w:tcPr>
            <w:tcW w:w="2160" w:type="dxa"/>
            <w:shd w:val="clear" w:color="auto" w:fill="auto"/>
          </w:tcPr>
          <w:p w14:paraId="15809112" w14:textId="77777777" w:rsidR="00316C5A" w:rsidRDefault="00316C5A" w:rsidP="002F6161">
            <w:pPr>
              <w:rPr>
                <w:rFonts w:hint="eastAsia"/>
              </w:rPr>
            </w:pPr>
          </w:p>
        </w:tc>
        <w:tc>
          <w:tcPr>
            <w:tcW w:w="3547" w:type="dxa"/>
            <w:shd w:val="clear" w:color="auto" w:fill="auto"/>
          </w:tcPr>
          <w:p w14:paraId="004A2FCB" w14:textId="77777777" w:rsidR="00316C5A" w:rsidRDefault="00316C5A" w:rsidP="002F6161">
            <w:pPr>
              <w:rPr>
                <w:rFonts w:hint="eastAsia"/>
              </w:rPr>
            </w:pPr>
          </w:p>
        </w:tc>
        <w:tc>
          <w:tcPr>
            <w:tcW w:w="1484" w:type="dxa"/>
            <w:shd w:val="clear" w:color="auto" w:fill="auto"/>
          </w:tcPr>
          <w:p w14:paraId="39182077" w14:textId="77777777" w:rsidR="00316C5A" w:rsidRDefault="00316C5A" w:rsidP="002F6161">
            <w:pPr>
              <w:rPr>
                <w:rFonts w:hint="eastAsia"/>
              </w:rPr>
            </w:pPr>
          </w:p>
        </w:tc>
        <w:tc>
          <w:tcPr>
            <w:tcW w:w="1418" w:type="dxa"/>
            <w:shd w:val="clear" w:color="auto" w:fill="auto"/>
          </w:tcPr>
          <w:p w14:paraId="6DA24507" w14:textId="77777777" w:rsidR="00316C5A" w:rsidRDefault="00316C5A" w:rsidP="002F6161">
            <w:pPr>
              <w:rPr>
                <w:rFonts w:hint="eastAsia"/>
              </w:rPr>
            </w:pPr>
          </w:p>
        </w:tc>
        <w:tc>
          <w:tcPr>
            <w:tcW w:w="992" w:type="dxa"/>
            <w:shd w:val="clear" w:color="auto" w:fill="auto"/>
          </w:tcPr>
          <w:p w14:paraId="053F16EE" w14:textId="77777777" w:rsidR="00316C5A" w:rsidRDefault="00316C5A" w:rsidP="002F6161">
            <w:pPr>
              <w:rPr>
                <w:rFonts w:hint="eastAsia"/>
              </w:rPr>
            </w:pPr>
          </w:p>
        </w:tc>
      </w:tr>
      <w:tr w:rsidR="00316C5A" w14:paraId="368AFEFD" w14:textId="77777777" w:rsidTr="002F6161">
        <w:trPr>
          <w:trHeight w:val="907"/>
        </w:trPr>
        <w:tc>
          <w:tcPr>
            <w:tcW w:w="630" w:type="dxa"/>
            <w:shd w:val="clear" w:color="auto" w:fill="auto"/>
          </w:tcPr>
          <w:p w14:paraId="46D246CA" w14:textId="77777777" w:rsidR="00316C5A" w:rsidRDefault="00316C5A" w:rsidP="002F6161">
            <w:pPr>
              <w:spacing w:line="240" w:lineRule="exact"/>
              <w:rPr>
                <w:rFonts w:hint="eastAsia"/>
              </w:rPr>
            </w:pPr>
          </w:p>
          <w:p w14:paraId="0BF285E2" w14:textId="77777777" w:rsidR="00316C5A" w:rsidRDefault="00316C5A" w:rsidP="002F6161">
            <w:pPr>
              <w:spacing w:line="240" w:lineRule="exact"/>
              <w:jc w:val="center"/>
              <w:rPr>
                <w:rFonts w:hint="eastAsia"/>
              </w:rPr>
            </w:pPr>
            <w:r>
              <w:rPr>
                <w:rFonts w:hint="eastAsia"/>
              </w:rPr>
              <w:t>５</w:t>
            </w:r>
          </w:p>
          <w:p w14:paraId="7206E20D" w14:textId="77777777" w:rsidR="00316C5A" w:rsidRDefault="00316C5A" w:rsidP="002F6161">
            <w:pPr>
              <w:spacing w:line="240" w:lineRule="exact"/>
              <w:rPr>
                <w:rFonts w:hint="eastAsia"/>
              </w:rPr>
            </w:pPr>
          </w:p>
        </w:tc>
        <w:tc>
          <w:tcPr>
            <w:tcW w:w="2160" w:type="dxa"/>
            <w:shd w:val="clear" w:color="auto" w:fill="auto"/>
          </w:tcPr>
          <w:p w14:paraId="0D1AFA59" w14:textId="77777777" w:rsidR="00316C5A" w:rsidRDefault="00316C5A" w:rsidP="002F6161">
            <w:pPr>
              <w:rPr>
                <w:rFonts w:hint="eastAsia"/>
              </w:rPr>
            </w:pPr>
          </w:p>
        </w:tc>
        <w:tc>
          <w:tcPr>
            <w:tcW w:w="3547" w:type="dxa"/>
            <w:shd w:val="clear" w:color="auto" w:fill="auto"/>
          </w:tcPr>
          <w:p w14:paraId="5F02D1EA" w14:textId="77777777" w:rsidR="00316C5A" w:rsidRDefault="00316C5A" w:rsidP="002F6161">
            <w:pPr>
              <w:rPr>
                <w:rFonts w:hint="eastAsia"/>
              </w:rPr>
            </w:pPr>
          </w:p>
        </w:tc>
        <w:tc>
          <w:tcPr>
            <w:tcW w:w="1484" w:type="dxa"/>
            <w:shd w:val="clear" w:color="auto" w:fill="auto"/>
          </w:tcPr>
          <w:p w14:paraId="0A3BF6F2" w14:textId="77777777" w:rsidR="00316C5A" w:rsidRDefault="00316C5A" w:rsidP="002F6161">
            <w:pPr>
              <w:rPr>
                <w:rFonts w:hint="eastAsia"/>
              </w:rPr>
            </w:pPr>
          </w:p>
        </w:tc>
        <w:tc>
          <w:tcPr>
            <w:tcW w:w="1418" w:type="dxa"/>
            <w:shd w:val="clear" w:color="auto" w:fill="auto"/>
          </w:tcPr>
          <w:p w14:paraId="397D5BD6" w14:textId="77777777" w:rsidR="00316C5A" w:rsidRDefault="00316C5A" w:rsidP="002F6161">
            <w:pPr>
              <w:rPr>
                <w:rFonts w:hint="eastAsia"/>
              </w:rPr>
            </w:pPr>
          </w:p>
        </w:tc>
        <w:tc>
          <w:tcPr>
            <w:tcW w:w="992" w:type="dxa"/>
            <w:shd w:val="clear" w:color="auto" w:fill="auto"/>
          </w:tcPr>
          <w:p w14:paraId="1938E3E1" w14:textId="77777777" w:rsidR="00316C5A" w:rsidRDefault="00316C5A" w:rsidP="002F6161">
            <w:pPr>
              <w:rPr>
                <w:rFonts w:hint="eastAsia"/>
              </w:rPr>
            </w:pPr>
          </w:p>
        </w:tc>
      </w:tr>
    </w:tbl>
    <w:p w14:paraId="0D64F7FF" w14:textId="77777777" w:rsidR="00316C5A" w:rsidRDefault="00316C5A" w:rsidP="00316C5A">
      <w:pPr>
        <w:ind w:left="210" w:hangingChars="100" w:hanging="210"/>
        <w:rPr>
          <w:rFonts w:hint="eastAsia"/>
        </w:rPr>
      </w:pPr>
      <w:r>
        <w:rPr>
          <w:rFonts w:hint="eastAsia"/>
        </w:rPr>
        <w:t>※　業務実績は、国（公社・公団を含む。）、地方公共団体、</w:t>
      </w:r>
      <w:r w:rsidRPr="00FE0B0D">
        <w:rPr>
          <w:rFonts w:hint="eastAsia"/>
        </w:rPr>
        <w:t>その他知事が指定する公共的団体</w:t>
      </w:r>
      <w:r>
        <w:rPr>
          <w:rFonts w:hint="eastAsia"/>
        </w:rPr>
        <w:t>との直近の業務実績（過去２年間）を記入すること。</w:t>
      </w:r>
    </w:p>
    <w:p w14:paraId="758A9B12" w14:textId="77777777" w:rsidR="00316C5A" w:rsidRDefault="00316C5A" w:rsidP="00316C5A">
      <w:pPr>
        <w:ind w:left="210" w:hangingChars="100" w:hanging="210"/>
      </w:pPr>
      <w:r>
        <w:rPr>
          <w:rFonts w:hint="eastAsia"/>
        </w:rPr>
        <w:t xml:space="preserve">※　上記のうち、１件以上は、報告の内容が確認できるもの（契約書（写）、納品書（写）等）を添付すること。　</w:t>
      </w:r>
    </w:p>
    <w:p w14:paraId="616BEC89" w14:textId="77777777" w:rsidR="00316C5A" w:rsidRDefault="00316C5A" w:rsidP="00316C5A">
      <w:pPr>
        <w:ind w:left="210" w:hangingChars="100" w:hanging="210"/>
      </w:pPr>
      <w:r>
        <w:rPr>
          <w:rFonts w:hint="eastAsia"/>
        </w:rPr>
        <w:t xml:space="preserve">※　</w:t>
      </w:r>
      <w:r w:rsidRPr="00FE0B0D">
        <w:rPr>
          <w:rFonts w:hint="eastAsia"/>
        </w:rPr>
        <w:t>その他知事が指定する公共的団体とは、兵庫県住宅供給公社､兵庫県道路公社､兵庫県土地開発公社又は国若しくは兵庫県が資本金､基本金その他これらに準ずるものの2分の1以上を出資している一般社団法人及び一般財団法人並びに株式会社をいう。</w:t>
      </w:r>
    </w:p>
    <w:p w14:paraId="045E2C4C" w14:textId="77777777" w:rsidR="00316C5A" w:rsidRDefault="00316C5A" w:rsidP="00316C5A">
      <w:pPr>
        <w:ind w:left="210" w:hangingChars="100" w:hanging="210"/>
        <w:rPr>
          <w:rFonts w:hint="eastAsia"/>
        </w:rPr>
      </w:pPr>
      <w:r>
        <w:rPr>
          <w:rFonts w:cs="ＭＳ 明朝" w:hint="eastAsia"/>
        </w:rPr>
        <w:t xml:space="preserve">※　</w:t>
      </w:r>
      <w:r w:rsidRPr="00A56B50">
        <w:rPr>
          <w:rFonts w:hint="eastAsia"/>
          <w:sz w:val="22"/>
        </w:rPr>
        <w:t>過去２年間とは、契約を締結しようとする日を起算日とする。</w:t>
      </w:r>
    </w:p>
    <w:p w14:paraId="0657A411" w14:textId="0BFDBC2B" w:rsidR="00316C5A" w:rsidRPr="00316C5A" w:rsidRDefault="00316C5A" w:rsidP="003B7316">
      <w:pPr>
        <w:autoSpaceDE w:val="0"/>
        <w:autoSpaceDN w:val="0"/>
        <w:adjustRightInd w:val="0"/>
        <w:ind w:right="250"/>
        <w:jc w:val="left"/>
        <w:textAlignment w:val="baseline"/>
        <w:rPr>
          <w:rFonts w:cs="Times New Roman"/>
          <w:kern w:val="0"/>
        </w:rPr>
      </w:pPr>
    </w:p>
    <w:p w14:paraId="15B997B5" w14:textId="72FCEAA8" w:rsidR="00316C5A" w:rsidRDefault="00316C5A" w:rsidP="00316C5A">
      <w:pPr>
        <w:widowControl/>
        <w:jc w:val="left"/>
        <w:rPr>
          <w:rFonts w:cs="Times New Roman"/>
          <w:kern w:val="0"/>
        </w:rPr>
      </w:pPr>
    </w:p>
    <w:p w14:paraId="6BC335D3" w14:textId="77777777" w:rsidR="00316C5A" w:rsidRDefault="00316C5A">
      <w:pPr>
        <w:widowControl/>
        <w:jc w:val="left"/>
        <w:rPr>
          <w:rFonts w:cs="Times New Roman"/>
          <w:kern w:val="0"/>
        </w:rPr>
      </w:pPr>
      <w:r>
        <w:rPr>
          <w:rFonts w:cs="Times New Roman"/>
          <w:kern w:val="0"/>
        </w:rPr>
        <w:br w:type="page"/>
      </w:r>
    </w:p>
    <w:p w14:paraId="7CBCB032" w14:textId="77777777" w:rsidR="00316C5A" w:rsidRDefault="00316C5A" w:rsidP="00A12642">
      <w:pPr>
        <w:rPr>
          <w:rFonts w:ascii="ＭＳ ゴシック" w:eastAsia="ＭＳ ゴシック" w:hAnsi="ＭＳ ゴシック" w:hint="eastAsia"/>
        </w:rPr>
      </w:pPr>
    </w:p>
    <w:p w14:paraId="5117902B" w14:textId="5B8447A0" w:rsidR="00316C5A" w:rsidRPr="00F11654" w:rsidRDefault="00316C5A" w:rsidP="00316C5A">
      <w:pPr>
        <w:jc w:val="center"/>
        <w:rPr>
          <w:rFonts w:ascii="ＭＳ ゴシック" w:eastAsia="ＭＳ ゴシック" w:hAnsi="ＭＳ ゴシック"/>
        </w:rPr>
      </w:pPr>
      <w:r w:rsidRPr="00F11654">
        <w:rPr>
          <w:rFonts w:ascii="ＭＳ ゴシック" w:eastAsia="ＭＳ ゴシック" w:hAnsi="ＭＳ ゴシック" w:hint="eastAsia"/>
        </w:rPr>
        <w:t>誓　　約　　書</w:t>
      </w:r>
    </w:p>
    <w:p w14:paraId="1002AAE6" w14:textId="77777777" w:rsidR="00316C5A" w:rsidRDefault="00316C5A" w:rsidP="00316C5A"/>
    <w:p w14:paraId="5162F4E6" w14:textId="77777777" w:rsidR="00316C5A" w:rsidRDefault="00316C5A" w:rsidP="00316C5A">
      <w:r>
        <w:rPr>
          <w:rFonts w:hint="eastAsia"/>
        </w:rPr>
        <w:t xml:space="preserve">　下記１の契約（以下「本契約」という。）に係る契約保証金の免除について、下記２の事項を誓約する。</w:t>
      </w:r>
    </w:p>
    <w:p w14:paraId="5C59EFFF" w14:textId="77777777" w:rsidR="00316C5A" w:rsidRDefault="00316C5A" w:rsidP="00316C5A"/>
    <w:p w14:paraId="0158FEAE" w14:textId="77777777" w:rsidR="00316C5A" w:rsidRDefault="00316C5A" w:rsidP="00316C5A">
      <w:pPr>
        <w:jc w:val="center"/>
      </w:pPr>
      <w:r>
        <w:rPr>
          <w:rFonts w:hint="eastAsia"/>
        </w:rPr>
        <w:t>記</w:t>
      </w:r>
    </w:p>
    <w:p w14:paraId="4E2F020C" w14:textId="77777777" w:rsidR="00316C5A" w:rsidRDefault="00316C5A" w:rsidP="00316C5A"/>
    <w:p w14:paraId="7C6E5FF9" w14:textId="77777777" w:rsidR="00316C5A" w:rsidRPr="00F11654" w:rsidRDefault="00316C5A" w:rsidP="00316C5A">
      <w:pPr>
        <w:rPr>
          <w:rFonts w:ascii="ＭＳ ゴシック" w:eastAsia="ＭＳ ゴシック" w:hAnsi="ＭＳ ゴシック"/>
        </w:rPr>
      </w:pPr>
      <w:r w:rsidRPr="00F11654">
        <w:rPr>
          <w:rFonts w:ascii="ＭＳ ゴシック" w:eastAsia="ＭＳ ゴシック" w:hAnsi="ＭＳ ゴシック" w:hint="eastAsia"/>
        </w:rPr>
        <w:t>１　契約名</w:t>
      </w:r>
    </w:p>
    <w:p w14:paraId="01754A76" w14:textId="1E14A7CC" w:rsidR="00316C5A" w:rsidRDefault="00316C5A" w:rsidP="00316C5A">
      <w:pPr>
        <w:ind w:firstLineChars="200" w:firstLine="420"/>
      </w:pPr>
      <w:r w:rsidRPr="00316C5A">
        <w:rPr>
          <w:rFonts w:hint="eastAsia"/>
        </w:rPr>
        <w:t>野生イノシシ豚熱及びアフリカ豚熱ウイルス検査</w:t>
      </w:r>
    </w:p>
    <w:p w14:paraId="4376F481" w14:textId="77777777" w:rsidR="00316C5A" w:rsidRDefault="00316C5A" w:rsidP="00316C5A">
      <w:pPr>
        <w:rPr>
          <w:rFonts w:hint="eastAsia"/>
        </w:rPr>
      </w:pPr>
    </w:p>
    <w:p w14:paraId="0BB64D43" w14:textId="77777777" w:rsidR="00316C5A" w:rsidRPr="00F11654" w:rsidRDefault="00316C5A" w:rsidP="00316C5A">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6BBEC640" w14:textId="77777777" w:rsidR="00316C5A" w:rsidRDefault="00316C5A" w:rsidP="00316C5A">
      <w:r>
        <w:rPr>
          <w:rFonts w:hint="eastAsia"/>
        </w:rPr>
        <w:t xml:space="preserve">　⑴　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316C5A" w14:paraId="7BA19233" w14:textId="77777777" w:rsidTr="002F6161">
        <w:trPr>
          <w:trHeight w:val="159"/>
        </w:trPr>
        <w:tc>
          <w:tcPr>
            <w:tcW w:w="1845" w:type="dxa"/>
          </w:tcPr>
          <w:p w14:paraId="10C87276" w14:textId="77777777" w:rsidR="00316C5A" w:rsidRDefault="00316C5A" w:rsidP="002F6161">
            <w:pPr>
              <w:pStyle w:val="a8"/>
              <w:ind w:right="-35"/>
              <w:jc w:val="center"/>
            </w:pPr>
            <w:r>
              <w:rPr>
                <w:rFonts w:hint="eastAsia"/>
              </w:rPr>
              <w:t>契約履行年月日</w:t>
            </w:r>
          </w:p>
        </w:tc>
        <w:tc>
          <w:tcPr>
            <w:tcW w:w="2820" w:type="dxa"/>
          </w:tcPr>
          <w:p w14:paraId="74DBD5A2" w14:textId="77777777" w:rsidR="00316C5A" w:rsidRDefault="00316C5A" w:rsidP="002F6161">
            <w:pPr>
              <w:pStyle w:val="a8"/>
              <w:ind w:right="-192" w:firstLineChars="300" w:firstLine="630"/>
              <w:jc w:val="both"/>
            </w:pPr>
            <w:r>
              <w:rPr>
                <w:rFonts w:hint="eastAsia"/>
              </w:rPr>
              <w:t>契　約　名</w:t>
            </w:r>
          </w:p>
        </w:tc>
        <w:tc>
          <w:tcPr>
            <w:tcW w:w="1794" w:type="dxa"/>
          </w:tcPr>
          <w:p w14:paraId="309F8D9B" w14:textId="77777777" w:rsidR="00316C5A" w:rsidRDefault="00316C5A" w:rsidP="002F6161">
            <w:pPr>
              <w:pStyle w:val="a8"/>
              <w:ind w:right="240"/>
              <w:jc w:val="center"/>
            </w:pPr>
            <w:r>
              <w:rPr>
                <w:rFonts w:hint="eastAsia"/>
              </w:rPr>
              <w:t xml:space="preserve"> </w:t>
            </w:r>
            <w:r>
              <w:t xml:space="preserve"> </w:t>
            </w:r>
            <w:r>
              <w:rPr>
                <w:rFonts w:hint="eastAsia"/>
              </w:rPr>
              <w:t>契約金額</w:t>
            </w:r>
          </w:p>
        </w:tc>
        <w:tc>
          <w:tcPr>
            <w:tcW w:w="2409" w:type="dxa"/>
          </w:tcPr>
          <w:p w14:paraId="7408408F" w14:textId="77777777" w:rsidR="00316C5A" w:rsidRDefault="00316C5A" w:rsidP="002F6161">
            <w:pPr>
              <w:pStyle w:val="a8"/>
              <w:ind w:right="-179" w:firstLineChars="150" w:firstLine="315"/>
              <w:jc w:val="both"/>
            </w:pPr>
            <w:r>
              <w:rPr>
                <w:rFonts w:hint="eastAsia"/>
              </w:rPr>
              <w:t>契約の相手方</w:t>
            </w:r>
            <w:r>
              <w:rPr>
                <w:rFonts w:hint="eastAsia"/>
              </w:rPr>
              <w:t xml:space="preserve"> </w:t>
            </w:r>
            <w:r>
              <w:t xml:space="preserve">  </w:t>
            </w:r>
          </w:p>
        </w:tc>
      </w:tr>
      <w:tr w:rsidR="00316C5A" w14:paraId="68B7224F" w14:textId="77777777" w:rsidTr="002F6161">
        <w:trPr>
          <w:trHeight w:val="3669"/>
        </w:trPr>
        <w:tc>
          <w:tcPr>
            <w:tcW w:w="1845" w:type="dxa"/>
          </w:tcPr>
          <w:p w14:paraId="0072B03C" w14:textId="77777777" w:rsidR="00316C5A" w:rsidRDefault="00316C5A" w:rsidP="002F6161">
            <w:pPr>
              <w:pStyle w:val="a8"/>
              <w:ind w:right="-48"/>
            </w:pPr>
          </w:p>
        </w:tc>
        <w:tc>
          <w:tcPr>
            <w:tcW w:w="2820" w:type="dxa"/>
          </w:tcPr>
          <w:p w14:paraId="4ADF8B18" w14:textId="77777777" w:rsidR="00316C5A" w:rsidRDefault="00316C5A" w:rsidP="002F6161">
            <w:pPr>
              <w:pStyle w:val="a8"/>
              <w:ind w:right="720"/>
            </w:pPr>
          </w:p>
        </w:tc>
        <w:tc>
          <w:tcPr>
            <w:tcW w:w="1794" w:type="dxa"/>
          </w:tcPr>
          <w:p w14:paraId="7CE7F261" w14:textId="77777777" w:rsidR="00316C5A" w:rsidRDefault="00316C5A" w:rsidP="002F6161">
            <w:pPr>
              <w:pStyle w:val="a8"/>
              <w:ind w:right="720"/>
            </w:pPr>
          </w:p>
        </w:tc>
        <w:tc>
          <w:tcPr>
            <w:tcW w:w="2409" w:type="dxa"/>
          </w:tcPr>
          <w:p w14:paraId="694A76A9" w14:textId="77777777" w:rsidR="00316C5A" w:rsidRDefault="00316C5A" w:rsidP="002F6161">
            <w:pPr>
              <w:pStyle w:val="a8"/>
              <w:ind w:right="720"/>
            </w:pPr>
          </w:p>
        </w:tc>
      </w:tr>
    </w:tbl>
    <w:p w14:paraId="54AC26A3" w14:textId="77777777" w:rsidR="00316C5A" w:rsidRDefault="00316C5A" w:rsidP="00316C5A">
      <w:pPr>
        <w:spacing w:line="240" w:lineRule="exact"/>
        <w:ind w:leftChars="138" w:left="1130" w:hangingChars="400" w:hanging="840"/>
      </w:pPr>
    </w:p>
    <w:p w14:paraId="6B53114E" w14:textId="77777777" w:rsidR="00316C5A" w:rsidRPr="008415BF" w:rsidRDefault="00316C5A" w:rsidP="00316C5A">
      <w:pPr>
        <w:spacing w:line="240" w:lineRule="exact"/>
        <w:ind w:firstLineChars="100" w:firstLine="210"/>
        <w:rPr>
          <w:szCs w:val="24"/>
        </w:rPr>
      </w:pPr>
      <w:r w:rsidRPr="008415BF">
        <w:rPr>
          <w:rFonts w:hint="eastAsia"/>
          <w:szCs w:val="24"/>
        </w:rPr>
        <w:t>⑵　本契約についても、誠実に履行すること。</w:t>
      </w:r>
    </w:p>
    <w:p w14:paraId="6CCBD239" w14:textId="77777777" w:rsidR="00316C5A" w:rsidRPr="008415BF" w:rsidRDefault="00316C5A" w:rsidP="00316C5A">
      <w:pPr>
        <w:rPr>
          <w:szCs w:val="24"/>
        </w:rPr>
      </w:pPr>
    </w:p>
    <w:p w14:paraId="624CBC55" w14:textId="77777777" w:rsidR="00316C5A" w:rsidRPr="008415BF" w:rsidRDefault="00316C5A" w:rsidP="00316C5A">
      <w:pPr>
        <w:ind w:leftChars="100" w:left="420" w:hangingChars="100" w:hanging="210"/>
        <w:rPr>
          <w:szCs w:val="24"/>
        </w:rPr>
      </w:pPr>
      <w:r w:rsidRPr="008415BF">
        <w:rPr>
          <w:rFonts w:hint="eastAsia"/>
          <w:szCs w:val="24"/>
        </w:rPr>
        <w:t>⑶　上記⑴及び⑵に違反したときには、本契約の解除、違約金の請求その他県が行う一切の措置について異議を述べないこと。</w:t>
      </w:r>
    </w:p>
    <w:p w14:paraId="34E1EAD0" w14:textId="77777777" w:rsidR="00316C5A" w:rsidRDefault="00316C5A" w:rsidP="00316C5A">
      <w:pPr>
        <w:rPr>
          <w:szCs w:val="24"/>
        </w:rPr>
      </w:pPr>
    </w:p>
    <w:p w14:paraId="27E2DEC2" w14:textId="77777777" w:rsidR="00A12642" w:rsidRDefault="00A12642" w:rsidP="00316C5A">
      <w:pPr>
        <w:rPr>
          <w:rFonts w:hint="eastAsia"/>
          <w:szCs w:val="24"/>
        </w:rPr>
      </w:pPr>
    </w:p>
    <w:p w14:paraId="59F9F08C" w14:textId="77777777" w:rsidR="00316C5A" w:rsidRDefault="00316C5A" w:rsidP="00316C5A">
      <w:pPr>
        <w:ind w:firstLineChars="100" w:firstLine="210"/>
        <w:jc w:val="left"/>
      </w:pPr>
      <w:r>
        <w:rPr>
          <w:rFonts w:hint="eastAsia"/>
        </w:rPr>
        <w:t>令和　　年　　月　　日</w:t>
      </w:r>
    </w:p>
    <w:p w14:paraId="648E1388" w14:textId="77777777" w:rsidR="00316C5A" w:rsidRDefault="00316C5A" w:rsidP="00316C5A"/>
    <w:p w14:paraId="39903F18" w14:textId="77777777" w:rsidR="00316C5A" w:rsidRDefault="00316C5A" w:rsidP="00316C5A">
      <w:pPr>
        <w:ind w:firstLineChars="200" w:firstLine="420"/>
      </w:pPr>
      <w:r>
        <w:rPr>
          <w:rFonts w:hint="eastAsia"/>
        </w:rPr>
        <w:t>兵庫県知事　様</w:t>
      </w:r>
    </w:p>
    <w:p w14:paraId="6DD14AC4" w14:textId="77777777" w:rsidR="00316C5A" w:rsidRDefault="00316C5A" w:rsidP="00316C5A"/>
    <w:p w14:paraId="112E333F" w14:textId="77777777" w:rsidR="00316C5A" w:rsidRDefault="00316C5A" w:rsidP="00316C5A">
      <w:r>
        <w:rPr>
          <w:rFonts w:hint="eastAsia"/>
        </w:rPr>
        <w:t xml:space="preserve">　　　　　　　　　　　　　　　　　　　</w:t>
      </w:r>
      <w:r w:rsidRPr="00316C5A">
        <w:rPr>
          <w:rFonts w:hint="eastAsia"/>
          <w:spacing w:val="202"/>
          <w:kern w:val="0"/>
          <w:fitText w:val="1440" w:id="-483079168"/>
        </w:rPr>
        <w:t>所在</w:t>
      </w:r>
      <w:r w:rsidRPr="00316C5A">
        <w:rPr>
          <w:rFonts w:hint="eastAsia"/>
          <w:spacing w:val="1"/>
          <w:kern w:val="0"/>
          <w:fitText w:val="1440" w:id="-483079168"/>
        </w:rPr>
        <w:t>地</w:t>
      </w:r>
    </w:p>
    <w:p w14:paraId="3470BD0C" w14:textId="77777777" w:rsidR="00316C5A" w:rsidRDefault="00316C5A" w:rsidP="00316C5A">
      <w:r>
        <w:rPr>
          <w:rFonts w:hint="eastAsia"/>
        </w:rPr>
        <w:t xml:space="preserve">　　　　　　　　　　　　　　　　　　　</w:t>
      </w:r>
      <w:r w:rsidRPr="00316C5A">
        <w:rPr>
          <w:rFonts w:hint="eastAsia"/>
          <w:spacing w:val="510"/>
          <w:kern w:val="0"/>
          <w:fitText w:val="1440" w:id="-483079167"/>
        </w:rPr>
        <w:t>名</w:t>
      </w:r>
      <w:r w:rsidRPr="00316C5A">
        <w:rPr>
          <w:rFonts w:hint="eastAsia"/>
          <w:kern w:val="0"/>
          <w:fitText w:val="1440" w:id="-483079167"/>
        </w:rPr>
        <w:t>称</w:t>
      </w:r>
    </w:p>
    <w:p w14:paraId="641141EF" w14:textId="77777777" w:rsidR="00316C5A" w:rsidRDefault="00316C5A" w:rsidP="00316C5A">
      <w:r>
        <w:rPr>
          <w:rFonts w:hint="eastAsia"/>
        </w:rPr>
        <w:t xml:space="preserve">　　　　　　　　　　　　　　　　　　　代表者職氏名</w:t>
      </w:r>
    </w:p>
    <w:p w14:paraId="051B6018" w14:textId="77777777" w:rsidR="00316C5A" w:rsidRDefault="00316C5A" w:rsidP="00316C5A">
      <w:r>
        <w:rPr>
          <w:rFonts w:hint="eastAsia"/>
        </w:rPr>
        <w:t xml:space="preserve">　　　　　　　　　　　　　　　　　　　</w:t>
      </w:r>
      <w:r w:rsidRPr="00316C5A">
        <w:rPr>
          <w:rFonts w:hint="eastAsia"/>
          <w:spacing w:val="510"/>
          <w:kern w:val="0"/>
          <w:fitText w:val="1440" w:id="-483079166"/>
        </w:rPr>
        <w:t>電</w:t>
      </w:r>
      <w:r w:rsidRPr="00316C5A">
        <w:rPr>
          <w:rFonts w:hint="eastAsia"/>
          <w:kern w:val="0"/>
          <w:fitText w:val="1440" w:id="-483079166"/>
        </w:rPr>
        <w:t>話</w:t>
      </w:r>
    </w:p>
    <w:p w14:paraId="06422C46" w14:textId="77777777" w:rsidR="00316C5A" w:rsidRPr="00A12642" w:rsidRDefault="00316C5A" w:rsidP="00316C5A">
      <w:pPr>
        <w:rPr>
          <w:kern w:val="0"/>
        </w:rPr>
      </w:pPr>
      <w:r>
        <w:rPr>
          <w:rFonts w:hint="eastAsia"/>
        </w:rPr>
        <w:t xml:space="preserve">　　　　　　　　　　　　　　　　　　　</w:t>
      </w:r>
      <w:r w:rsidRPr="00A12642">
        <w:rPr>
          <w:rFonts w:hint="eastAsia"/>
          <w:spacing w:val="49"/>
          <w:kern w:val="0"/>
          <w:fitText w:val="1442" w:id="-483078656"/>
        </w:rPr>
        <w:t>電子メー</w:t>
      </w:r>
      <w:r w:rsidRPr="00A12642">
        <w:rPr>
          <w:rFonts w:hint="eastAsia"/>
          <w:kern w:val="0"/>
          <w:fitText w:val="1442" w:id="-483078656"/>
        </w:rPr>
        <w:t>ル</w:t>
      </w:r>
    </w:p>
    <w:p w14:paraId="22C1B7CD" w14:textId="2F1B16AC" w:rsidR="00A12642" w:rsidRDefault="00A12642" w:rsidP="00316C5A">
      <w:pPr>
        <w:rPr>
          <w:rFonts w:hint="eastAsia"/>
          <w:kern w:val="0"/>
        </w:rPr>
      </w:pPr>
    </w:p>
    <w:p w14:paraId="3D418406" w14:textId="77777777" w:rsidR="00A12642" w:rsidRDefault="00A12642">
      <w:pPr>
        <w:widowControl/>
        <w:jc w:val="left"/>
        <w:rPr>
          <w:kern w:val="0"/>
        </w:rPr>
      </w:pPr>
      <w:r>
        <w:rPr>
          <w:kern w:val="0"/>
        </w:rPr>
        <w:br w:type="page"/>
      </w:r>
    </w:p>
    <w:p w14:paraId="33A92BB5" w14:textId="2D7BFF69" w:rsidR="00316C5A" w:rsidRPr="00F11654" w:rsidRDefault="00316C5A" w:rsidP="00A12642">
      <w:pPr>
        <w:widowControl/>
        <w:jc w:val="left"/>
        <w:rPr>
          <w:szCs w:val="24"/>
        </w:rPr>
      </w:pPr>
      <w:r w:rsidRPr="00F11654">
        <w:rPr>
          <w:rFonts w:hint="eastAsia"/>
          <w:szCs w:val="24"/>
        </w:rPr>
        <w:lastRenderedPageBreak/>
        <w:t>［留意事項］</w:t>
      </w:r>
    </w:p>
    <w:p w14:paraId="7BFE9405" w14:textId="77777777" w:rsidR="00316C5A" w:rsidRDefault="00316C5A" w:rsidP="00316C5A">
      <w:pPr>
        <w:rPr>
          <w:szCs w:val="24"/>
        </w:rPr>
      </w:pPr>
      <w:r>
        <w:rPr>
          <w:rFonts w:hint="eastAsia"/>
        </w:rPr>
        <w:t xml:space="preserve">　誓約書の２⑴には、</w:t>
      </w:r>
      <w:r w:rsidRPr="007B5373">
        <w:rPr>
          <w:rFonts w:hint="eastAsia"/>
          <w:u w:val="single"/>
        </w:rPr>
        <w:t>過去２年間</w:t>
      </w:r>
      <w:r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Pr="007B5373">
        <w:rPr>
          <w:rFonts w:hint="eastAsia"/>
          <w:sz w:val="22"/>
          <w:u w:val="single"/>
        </w:rPr>
        <w:t>（注２）</w:t>
      </w:r>
      <w:r w:rsidRPr="00C13B66">
        <w:rPr>
          <w:rFonts w:hint="eastAsia"/>
        </w:rPr>
        <w:t>とその契約と</w:t>
      </w:r>
      <w:r w:rsidRPr="007B5373">
        <w:rPr>
          <w:rFonts w:hint="eastAsia"/>
          <w:u w:val="single"/>
        </w:rPr>
        <w:t>種類</w:t>
      </w:r>
      <w:r w:rsidRPr="007B5373">
        <w:rPr>
          <w:rFonts w:hint="eastAsia"/>
          <w:sz w:val="22"/>
          <w:u w:val="single"/>
        </w:rPr>
        <w:t>（注３）</w:t>
      </w:r>
      <w:r w:rsidRPr="00C13B66">
        <w:rPr>
          <w:rFonts w:hint="eastAsia"/>
        </w:rPr>
        <w:t>及び</w:t>
      </w:r>
      <w:r w:rsidRPr="007B5373">
        <w:rPr>
          <w:rFonts w:hint="eastAsia"/>
          <w:u w:val="single"/>
        </w:rPr>
        <w:t>規模</w:t>
      </w:r>
      <w:r w:rsidRPr="007B5373">
        <w:rPr>
          <w:rFonts w:hint="eastAsia"/>
          <w:sz w:val="22"/>
          <w:u w:val="single"/>
        </w:rPr>
        <w:t>（注４）</w:t>
      </w:r>
      <w:r w:rsidRPr="00C13B66">
        <w:rPr>
          <w:rFonts w:hint="eastAsia"/>
        </w:rPr>
        <w:t>を</w:t>
      </w:r>
      <w:r w:rsidRPr="007B5373">
        <w:rPr>
          <w:rFonts w:hint="eastAsia"/>
          <w:u w:val="single"/>
        </w:rPr>
        <w:t>ほぼ同じくする</w:t>
      </w:r>
      <w:r w:rsidRPr="007B5373">
        <w:rPr>
          <w:rFonts w:hint="eastAsia"/>
          <w:sz w:val="22"/>
          <w:u w:val="single"/>
        </w:rPr>
        <w:t>（注５）</w:t>
      </w:r>
      <w:r w:rsidRPr="00C13B66">
        <w:rPr>
          <w:rFonts w:hint="eastAsia"/>
        </w:rPr>
        <w:t>契約を</w:t>
      </w:r>
      <w:r w:rsidRPr="00A56B50">
        <w:rPr>
          <w:rFonts w:hint="eastAsia"/>
          <w:u w:val="single"/>
        </w:rPr>
        <w:t>数回以上</w:t>
      </w:r>
      <w:r w:rsidRPr="00A56B50">
        <w:rPr>
          <w:rFonts w:hint="eastAsia"/>
          <w:sz w:val="22"/>
          <w:u w:val="single"/>
        </w:rPr>
        <w:t>（注６）</w:t>
      </w:r>
      <w:r w:rsidRPr="00C13B66">
        <w:rPr>
          <w:rFonts w:hint="eastAsia"/>
        </w:rPr>
        <w:t>にわたって締結し、履行</w:t>
      </w:r>
      <w:r>
        <w:rPr>
          <w:rFonts w:hint="eastAsia"/>
        </w:rPr>
        <w:t>した</w:t>
      </w:r>
      <w:r w:rsidRPr="00F11654">
        <w:rPr>
          <w:rFonts w:hint="eastAsia"/>
          <w:szCs w:val="24"/>
        </w:rPr>
        <w:t>もののみを記入</w:t>
      </w:r>
      <w:r>
        <w:rPr>
          <w:rFonts w:hint="eastAsia"/>
          <w:szCs w:val="24"/>
        </w:rPr>
        <w:t>すること。また、</w:t>
      </w:r>
      <w:r w:rsidRPr="00F11654">
        <w:rPr>
          <w:rFonts w:hint="eastAsia"/>
          <w:szCs w:val="24"/>
        </w:rPr>
        <w:t>その契約実績が確認できる書類（契約書（変更契約書を含む。）の写し、履行実績証明書等</w:t>
      </w:r>
      <w:r>
        <w:rPr>
          <w:rFonts w:hint="eastAsia"/>
          <w:szCs w:val="24"/>
        </w:rPr>
        <w:t>のいずれか</w:t>
      </w:r>
      <w:r w:rsidRPr="00F11654">
        <w:rPr>
          <w:rFonts w:hint="eastAsia"/>
          <w:szCs w:val="24"/>
        </w:rPr>
        <w:t>）を添付すること。</w:t>
      </w:r>
      <w:r>
        <w:rPr>
          <w:rFonts w:hint="eastAsia"/>
          <w:szCs w:val="24"/>
        </w:rPr>
        <w:t>ただし</w:t>
      </w:r>
      <w:r w:rsidRPr="00F11654">
        <w:rPr>
          <w:rFonts w:hint="eastAsia"/>
          <w:szCs w:val="24"/>
        </w:rPr>
        <w:t>、入札</w:t>
      </w:r>
      <w:r>
        <w:rPr>
          <w:rFonts w:hint="eastAsia"/>
          <w:szCs w:val="24"/>
        </w:rPr>
        <w:t>参加申込</w:t>
      </w:r>
      <w:r w:rsidRPr="00F11654">
        <w:rPr>
          <w:rFonts w:hint="eastAsia"/>
          <w:szCs w:val="24"/>
        </w:rPr>
        <w:t>時</w:t>
      </w:r>
      <w:r>
        <w:rPr>
          <w:rFonts w:hint="eastAsia"/>
          <w:szCs w:val="24"/>
        </w:rPr>
        <w:t>等</w:t>
      </w:r>
      <w:r w:rsidRPr="00F11654">
        <w:rPr>
          <w:rFonts w:hint="eastAsia"/>
          <w:szCs w:val="24"/>
        </w:rPr>
        <w:t>に提出したものと同一のものであれば添付不要とする。</w:t>
      </w:r>
    </w:p>
    <w:p w14:paraId="708178C7" w14:textId="77777777" w:rsidR="00316C5A" w:rsidRDefault="00316C5A" w:rsidP="00316C5A">
      <w:pPr>
        <w:spacing w:line="100" w:lineRule="exact"/>
        <w:rPr>
          <w:sz w:val="22"/>
        </w:rPr>
      </w:pPr>
    </w:p>
    <w:p w14:paraId="320358F7" w14:textId="77777777" w:rsidR="00316C5A" w:rsidRPr="00A56B50" w:rsidRDefault="00316C5A" w:rsidP="00316C5A">
      <w:pPr>
        <w:rPr>
          <w:sz w:val="22"/>
        </w:rPr>
      </w:pPr>
      <w:r w:rsidRPr="00A56B50">
        <w:rPr>
          <w:rFonts w:hint="eastAsia"/>
          <w:sz w:val="22"/>
        </w:rPr>
        <w:t>（注１）「過去２年間」とは、契約を締結しようとする日を起算日とする。</w:t>
      </w:r>
    </w:p>
    <w:p w14:paraId="4578BA25" w14:textId="77777777" w:rsidR="00316C5A" w:rsidRDefault="00316C5A" w:rsidP="00316C5A">
      <w:pPr>
        <w:ind w:left="660" w:hangingChars="300" w:hanging="660"/>
        <w:rPr>
          <w:sz w:val="22"/>
        </w:rPr>
      </w:pPr>
      <w:r w:rsidRPr="00A56B50">
        <w:rPr>
          <w:rFonts w:hint="eastAsia"/>
          <w:sz w:val="22"/>
        </w:rPr>
        <w:t>（注２）「その他知事が指定する公共的団体」とは、</w:t>
      </w:r>
      <w:r w:rsidRPr="002D524D">
        <w:rPr>
          <w:rFonts w:hint="eastAsia"/>
          <w:sz w:val="22"/>
        </w:rPr>
        <w:t>兵庫県住宅供給公社､兵庫県道路公社､兵庫県土地開発公社又は国若しくは兵庫県が資本金､基本金その他これらに準ずるものの</w:t>
      </w:r>
      <w:r w:rsidRPr="002D524D">
        <w:rPr>
          <w:sz w:val="22"/>
        </w:rPr>
        <w:t>2分の1以上を出資している一般社団法人及び一般財団法人並びに株式会社</w:t>
      </w:r>
      <w:r>
        <w:rPr>
          <w:rFonts w:hint="eastAsia"/>
          <w:sz w:val="22"/>
        </w:rPr>
        <w:t>をいう。</w:t>
      </w:r>
    </w:p>
    <w:p w14:paraId="438A030B" w14:textId="77777777" w:rsidR="00316C5A" w:rsidRDefault="00316C5A" w:rsidP="00316C5A">
      <w:pPr>
        <w:rPr>
          <w:color w:val="000000" w:themeColor="text1"/>
          <w:sz w:val="22"/>
        </w:rPr>
      </w:pPr>
      <w:r w:rsidRPr="00A56B50">
        <w:rPr>
          <w:rFonts w:hint="eastAsia"/>
          <w:sz w:val="22"/>
        </w:rPr>
        <w:t>（注３）「種類」とは、次表のとおりとする。</w:t>
      </w:r>
      <w:r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316C5A" w14:paraId="27347FD8" w14:textId="77777777" w:rsidTr="002F6161">
        <w:trPr>
          <w:trHeight w:val="165"/>
        </w:trPr>
        <w:tc>
          <w:tcPr>
            <w:tcW w:w="2070" w:type="dxa"/>
          </w:tcPr>
          <w:p w14:paraId="20A3A287" w14:textId="77777777" w:rsidR="00316C5A" w:rsidRDefault="00316C5A" w:rsidP="002F6161">
            <w:pPr>
              <w:spacing w:line="320" w:lineRule="exact"/>
              <w:jc w:val="center"/>
              <w:rPr>
                <w:sz w:val="22"/>
              </w:rPr>
            </w:pPr>
            <w:r w:rsidRPr="00F11654">
              <w:rPr>
                <w:rFonts w:hint="eastAsia"/>
                <w:sz w:val="22"/>
              </w:rPr>
              <w:t>区</w:t>
            </w:r>
            <w:r>
              <w:rPr>
                <w:rFonts w:hint="eastAsia"/>
                <w:sz w:val="22"/>
              </w:rPr>
              <w:t xml:space="preserve">　</w:t>
            </w:r>
            <w:r w:rsidRPr="00F11654">
              <w:rPr>
                <w:rFonts w:hint="eastAsia"/>
                <w:sz w:val="22"/>
              </w:rPr>
              <w:t>分</w:t>
            </w:r>
          </w:p>
        </w:tc>
        <w:tc>
          <w:tcPr>
            <w:tcW w:w="6210" w:type="dxa"/>
          </w:tcPr>
          <w:p w14:paraId="409ECD3D" w14:textId="77777777" w:rsidR="00316C5A" w:rsidRDefault="00316C5A" w:rsidP="002F6161">
            <w:pPr>
              <w:spacing w:line="320" w:lineRule="exact"/>
              <w:jc w:val="center"/>
              <w:rPr>
                <w:sz w:val="22"/>
              </w:rPr>
            </w:pPr>
            <w:r w:rsidRPr="00F11654">
              <w:rPr>
                <w:rFonts w:hint="eastAsia"/>
                <w:sz w:val="22"/>
              </w:rPr>
              <w:t>種　　類</w:t>
            </w:r>
          </w:p>
        </w:tc>
      </w:tr>
      <w:tr w:rsidR="00316C5A" w14:paraId="717AB6B4" w14:textId="77777777" w:rsidTr="002F6161">
        <w:trPr>
          <w:trHeight w:val="213"/>
        </w:trPr>
        <w:tc>
          <w:tcPr>
            <w:tcW w:w="2070" w:type="dxa"/>
            <w:vAlign w:val="center"/>
          </w:tcPr>
          <w:p w14:paraId="24193D6A" w14:textId="77777777" w:rsidR="00316C5A" w:rsidRDefault="00316C5A" w:rsidP="002F6161">
            <w:pPr>
              <w:spacing w:line="320" w:lineRule="exact"/>
              <w:rPr>
                <w:sz w:val="22"/>
              </w:rPr>
            </w:pPr>
            <w:r w:rsidRPr="00F11654">
              <w:rPr>
                <w:rFonts w:hint="eastAsia"/>
                <w:sz w:val="22"/>
              </w:rPr>
              <w:t>物品関係役務の調達契約</w:t>
            </w:r>
          </w:p>
        </w:tc>
        <w:tc>
          <w:tcPr>
            <w:tcW w:w="6210" w:type="dxa"/>
          </w:tcPr>
          <w:p w14:paraId="7755CAF8" w14:textId="77777777" w:rsidR="00316C5A" w:rsidRDefault="00316C5A" w:rsidP="002F6161">
            <w:pPr>
              <w:spacing w:line="320" w:lineRule="exact"/>
              <w:rPr>
                <w:sz w:val="22"/>
              </w:rPr>
            </w:pPr>
            <w:r>
              <w:rPr>
                <w:rFonts w:hint="eastAsia"/>
                <w:sz w:val="22"/>
              </w:rPr>
              <w:t>・</w:t>
            </w:r>
            <w:r w:rsidRPr="00F11654">
              <w:rPr>
                <w:rFonts w:hint="eastAsia"/>
                <w:sz w:val="22"/>
              </w:rPr>
              <w:t>製造の請負</w:t>
            </w:r>
          </w:p>
          <w:p w14:paraId="31588687" w14:textId="77777777" w:rsidR="00316C5A" w:rsidRDefault="00316C5A" w:rsidP="002F6161">
            <w:pPr>
              <w:spacing w:line="320" w:lineRule="exact"/>
              <w:rPr>
                <w:sz w:val="22"/>
              </w:rPr>
            </w:pPr>
            <w:r>
              <w:rPr>
                <w:rFonts w:hint="eastAsia"/>
                <w:sz w:val="22"/>
              </w:rPr>
              <w:t>・</w:t>
            </w:r>
            <w:r w:rsidRPr="00F11654">
              <w:rPr>
                <w:rFonts w:hint="eastAsia"/>
                <w:sz w:val="22"/>
              </w:rPr>
              <w:t>物件の買入れ</w:t>
            </w:r>
            <w:r>
              <w:rPr>
                <w:rFonts w:hint="eastAsia"/>
                <w:sz w:val="22"/>
              </w:rPr>
              <w:t>、借入れ</w:t>
            </w:r>
          </w:p>
          <w:p w14:paraId="2C2DBB64" w14:textId="77777777" w:rsidR="00316C5A" w:rsidRDefault="00316C5A" w:rsidP="002F6161">
            <w:pPr>
              <w:spacing w:line="320" w:lineRule="exact"/>
              <w:rPr>
                <w:sz w:val="22"/>
              </w:rPr>
            </w:pPr>
            <w:r>
              <w:rPr>
                <w:rFonts w:hint="eastAsia"/>
                <w:sz w:val="22"/>
              </w:rPr>
              <w:t>・</w:t>
            </w:r>
            <w:r w:rsidRPr="00F11654">
              <w:rPr>
                <w:rFonts w:hint="eastAsia"/>
                <w:sz w:val="22"/>
              </w:rPr>
              <w:t>測量・建設コンサルタント等業務以外の役務の調達</w:t>
            </w:r>
          </w:p>
        </w:tc>
      </w:tr>
    </w:tbl>
    <w:p w14:paraId="0BC00D42" w14:textId="77777777" w:rsidR="00316C5A" w:rsidRPr="00A56B50" w:rsidRDefault="00316C5A" w:rsidP="00316C5A">
      <w:pPr>
        <w:ind w:left="660" w:hangingChars="300" w:hanging="660"/>
        <w:rPr>
          <w:sz w:val="22"/>
        </w:rPr>
      </w:pPr>
      <w:r w:rsidRPr="00A56B50">
        <w:rPr>
          <w:rFonts w:hint="eastAsia"/>
          <w:sz w:val="22"/>
        </w:rPr>
        <w:t>（注４）「規模」とは、契約金額をいう。</w:t>
      </w:r>
      <w:r>
        <w:rPr>
          <w:rFonts w:hint="eastAsia"/>
          <w:sz w:val="22"/>
        </w:rPr>
        <w:t>ただ</w:t>
      </w:r>
      <w:r w:rsidRPr="00A56B50">
        <w:rPr>
          <w:rFonts w:hint="eastAsia"/>
          <w:sz w:val="22"/>
        </w:rPr>
        <w:t>し、長期継続契約による場合は、契約書に月額の記載があるときは、契約金額に1</w:t>
      </w:r>
      <w:r w:rsidRPr="00A56B50">
        <w:rPr>
          <w:sz w:val="22"/>
        </w:rPr>
        <w:t>2</w:t>
      </w:r>
      <w:r w:rsidRPr="00A56B50">
        <w:rPr>
          <w:rFonts w:hint="eastAsia"/>
          <w:sz w:val="22"/>
        </w:rPr>
        <w:t>を乗じて得た金額とし、月額の記載がないときは、契約総額を契約月数で除した額に1</w:t>
      </w:r>
      <w:r w:rsidRPr="00A56B50">
        <w:rPr>
          <w:sz w:val="22"/>
        </w:rPr>
        <w:t>2</w:t>
      </w:r>
      <w:r w:rsidRPr="00A56B50">
        <w:rPr>
          <w:rFonts w:hint="eastAsia"/>
          <w:sz w:val="22"/>
        </w:rPr>
        <w:t>を乗じて得た金額を指すものとする。</w:t>
      </w:r>
    </w:p>
    <w:p w14:paraId="61C945D0" w14:textId="77777777" w:rsidR="00316C5A" w:rsidRPr="00A56B50" w:rsidRDefault="00316C5A" w:rsidP="00316C5A">
      <w:pPr>
        <w:ind w:left="660" w:hangingChars="300" w:hanging="660"/>
        <w:rPr>
          <w:sz w:val="22"/>
        </w:rPr>
      </w:pPr>
      <w:r w:rsidRPr="00A56B50">
        <w:rPr>
          <w:rFonts w:hint="eastAsia"/>
          <w:sz w:val="22"/>
        </w:rPr>
        <w:t>（注５）「ほぼ同じくする」とは、契約予定金額の７割に相当する金額以上のものをいう。</w:t>
      </w:r>
    </w:p>
    <w:p w14:paraId="0188162E" w14:textId="77777777" w:rsidR="00316C5A" w:rsidRPr="00A56B50" w:rsidRDefault="00316C5A" w:rsidP="00316C5A">
      <w:pPr>
        <w:rPr>
          <w:sz w:val="22"/>
        </w:rPr>
      </w:pPr>
      <w:r w:rsidRPr="00A56B50">
        <w:rPr>
          <w:rFonts w:hint="eastAsia"/>
          <w:sz w:val="22"/>
        </w:rPr>
        <w:t>（注６）「数回以上」とは、２回以上をいう。</w:t>
      </w:r>
    </w:p>
    <w:p w14:paraId="5CC79F7A" w14:textId="77777777" w:rsidR="00316C5A" w:rsidRPr="00F11654" w:rsidRDefault="00316C5A" w:rsidP="00316C5A">
      <w:pPr>
        <w:ind w:left="840" w:hangingChars="400" w:hanging="840"/>
        <w:rPr>
          <w:szCs w:val="24"/>
        </w:rPr>
      </w:pPr>
      <w:r w:rsidRPr="00F11654">
        <w:rPr>
          <w:rFonts w:hint="eastAsia"/>
          <w:szCs w:val="24"/>
        </w:rPr>
        <w:t xml:space="preserve">　　　</w:t>
      </w:r>
    </w:p>
    <w:p w14:paraId="551DCAE1" w14:textId="77777777" w:rsidR="00C06373" w:rsidRPr="00316C5A" w:rsidRDefault="00C06373" w:rsidP="00316C5A">
      <w:pPr>
        <w:widowControl/>
        <w:jc w:val="left"/>
        <w:rPr>
          <w:rFonts w:cs="Times New Roman" w:hint="eastAsia"/>
          <w:kern w:val="0"/>
        </w:rPr>
      </w:pPr>
    </w:p>
    <w:sectPr w:rsidR="00C06373" w:rsidRPr="00316C5A"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B02AF" w14:textId="77777777" w:rsidR="0052112D" w:rsidRDefault="0052112D">
      <w:r>
        <w:separator/>
      </w:r>
    </w:p>
  </w:endnote>
  <w:endnote w:type="continuationSeparator" w:id="0">
    <w:p w14:paraId="7E139F0A" w14:textId="77777777" w:rsidR="0052112D" w:rsidRDefault="0052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066D" w14:textId="77777777" w:rsidR="0052112D" w:rsidRDefault="0052112D">
      <w:r>
        <w:separator/>
      </w:r>
    </w:p>
  </w:footnote>
  <w:footnote w:type="continuationSeparator" w:id="0">
    <w:p w14:paraId="6E187E33" w14:textId="77777777" w:rsidR="0052112D" w:rsidRDefault="0052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49079325">
    <w:abstractNumId w:val="0"/>
  </w:num>
  <w:num w:numId="2" w16cid:durableId="1656181754">
    <w:abstractNumId w:val="3"/>
  </w:num>
  <w:num w:numId="3" w16cid:durableId="1069036082">
    <w:abstractNumId w:val="2"/>
  </w:num>
  <w:num w:numId="4" w16cid:durableId="49226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07EB1"/>
    <w:rsid w:val="00010279"/>
    <w:rsid w:val="000125B5"/>
    <w:rsid w:val="000131CA"/>
    <w:rsid w:val="0001529B"/>
    <w:rsid w:val="000158D7"/>
    <w:rsid w:val="0001686D"/>
    <w:rsid w:val="00016C49"/>
    <w:rsid w:val="00017E8B"/>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60E3B"/>
    <w:rsid w:val="00071B6D"/>
    <w:rsid w:val="0007376A"/>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D45"/>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351E"/>
    <w:rsid w:val="002347AF"/>
    <w:rsid w:val="0023483D"/>
    <w:rsid w:val="00234CF0"/>
    <w:rsid w:val="002362A0"/>
    <w:rsid w:val="00240B66"/>
    <w:rsid w:val="0024162F"/>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2F73CE"/>
    <w:rsid w:val="00302F71"/>
    <w:rsid w:val="003063CB"/>
    <w:rsid w:val="003131E0"/>
    <w:rsid w:val="00314016"/>
    <w:rsid w:val="00316C5A"/>
    <w:rsid w:val="00321F6D"/>
    <w:rsid w:val="00336509"/>
    <w:rsid w:val="00342345"/>
    <w:rsid w:val="003435A9"/>
    <w:rsid w:val="00351D95"/>
    <w:rsid w:val="00353357"/>
    <w:rsid w:val="003533F7"/>
    <w:rsid w:val="0035476E"/>
    <w:rsid w:val="003572EB"/>
    <w:rsid w:val="00362477"/>
    <w:rsid w:val="00362511"/>
    <w:rsid w:val="0037445E"/>
    <w:rsid w:val="003756B4"/>
    <w:rsid w:val="003806B9"/>
    <w:rsid w:val="00390587"/>
    <w:rsid w:val="003950A8"/>
    <w:rsid w:val="0039624F"/>
    <w:rsid w:val="003A28F2"/>
    <w:rsid w:val="003A47C2"/>
    <w:rsid w:val="003A6A66"/>
    <w:rsid w:val="003A7F0A"/>
    <w:rsid w:val="003B0BC0"/>
    <w:rsid w:val="003B6B10"/>
    <w:rsid w:val="003B7316"/>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2E08"/>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28BD"/>
    <w:rsid w:val="0050553F"/>
    <w:rsid w:val="0050659B"/>
    <w:rsid w:val="005115E9"/>
    <w:rsid w:val="00511952"/>
    <w:rsid w:val="0051257C"/>
    <w:rsid w:val="00513697"/>
    <w:rsid w:val="00515028"/>
    <w:rsid w:val="005171F8"/>
    <w:rsid w:val="00520179"/>
    <w:rsid w:val="0052112D"/>
    <w:rsid w:val="005224A6"/>
    <w:rsid w:val="00522B51"/>
    <w:rsid w:val="00524B61"/>
    <w:rsid w:val="0053406C"/>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4992"/>
    <w:rsid w:val="00586B5D"/>
    <w:rsid w:val="00587183"/>
    <w:rsid w:val="00593698"/>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E3BD3"/>
    <w:rsid w:val="005F170C"/>
    <w:rsid w:val="005F2E19"/>
    <w:rsid w:val="005F4C42"/>
    <w:rsid w:val="005F4E4B"/>
    <w:rsid w:val="00602244"/>
    <w:rsid w:val="00602D7C"/>
    <w:rsid w:val="00610E32"/>
    <w:rsid w:val="006128D3"/>
    <w:rsid w:val="00612C54"/>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954D8"/>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579"/>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4A6D"/>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5D40"/>
    <w:rsid w:val="008061C8"/>
    <w:rsid w:val="00807A88"/>
    <w:rsid w:val="008100AB"/>
    <w:rsid w:val="00813F20"/>
    <w:rsid w:val="008219A1"/>
    <w:rsid w:val="00836F34"/>
    <w:rsid w:val="00847F20"/>
    <w:rsid w:val="00851CB5"/>
    <w:rsid w:val="008605A3"/>
    <w:rsid w:val="008607C4"/>
    <w:rsid w:val="00863099"/>
    <w:rsid w:val="008656D1"/>
    <w:rsid w:val="008677AC"/>
    <w:rsid w:val="00867B4A"/>
    <w:rsid w:val="00875360"/>
    <w:rsid w:val="00880EAA"/>
    <w:rsid w:val="00881243"/>
    <w:rsid w:val="0088322E"/>
    <w:rsid w:val="00885913"/>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241"/>
    <w:rsid w:val="00936E76"/>
    <w:rsid w:val="00943D8F"/>
    <w:rsid w:val="00945174"/>
    <w:rsid w:val="009503DA"/>
    <w:rsid w:val="00951B9A"/>
    <w:rsid w:val="00955E8B"/>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97F47"/>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09E0"/>
    <w:rsid w:val="009F20B0"/>
    <w:rsid w:val="009F7AB2"/>
    <w:rsid w:val="00A01C0F"/>
    <w:rsid w:val="00A024D9"/>
    <w:rsid w:val="00A03226"/>
    <w:rsid w:val="00A12642"/>
    <w:rsid w:val="00A12D63"/>
    <w:rsid w:val="00A14384"/>
    <w:rsid w:val="00A21782"/>
    <w:rsid w:val="00A22B6D"/>
    <w:rsid w:val="00A2378D"/>
    <w:rsid w:val="00A26282"/>
    <w:rsid w:val="00A302A5"/>
    <w:rsid w:val="00A31670"/>
    <w:rsid w:val="00A43E6D"/>
    <w:rsid w:val="00A4481F"/>
    <w:rsid w:val="00A46461"/>
    <w:rsid w:val="00A46F17"/>
    <w:rsid w:val="00A47267"/>
    <w:rsid w:val="00A50D82"/>
    <w:rsid w:val="00A52A16"/>
    <w:rsid w:val="00A55005"/>
    <w:rsid w:val="00A562FE"/>
    <w:rsid w:val="00A60D57"/>
    <w:rsid w:val="00A62CC4"/>
    <w:rsid w:val="00A67F99"/>
    <w:rsid w:val="00A70E07"/>
    <w:rsid w:val="00A70FB2"/>
    <w:rsid w:val="00A75A83"/>
    <w:rsid w:val="00A82EA8"/>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009F"/>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1AF2"/>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256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1DA"/>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26443"/>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5DB4"/>
    <w:rsid w:val="00EC6A33"/>
    <w:rsid w:val="00ED0E4C"/>
    <w:rsid w:val="00ED44D1"/>
    <w:rsid w:val="00ED611B"/>
    <w:rsid w:val="00ED6387"/>
    <w:rsid w:val="00ED6472"/>
    <w:rsid w:val="00EE1DEE"/>
    <w:rsid w:val="00EE4724"/>
    <w:rsid w:val="00EE539D"/>
    <w:rsid w:val="00EE53B0"/>
    <w:rsid w:val="00EE6F28"/>
    <w:rsid w:val="00EE78C5"/>
    <w:rsid w:val="00EF253D"/>
    <w:rsid w:val="00F0096A"/>
    <w:rsid w:val="00F03D1E"/>
    <w:rsid w:val="00F05313"/>
    <w:rsid w:val="00F07938"/>
    <w:rsid w:val="00F15AB8"/>
    <w:rsid w:val="00F15BBA"/>
    <w:rsid w:val="00F209EB"/>
    <w:rsid w:val="00F20A7D"/>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91B2F"/>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52D2"/>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157CC04B-5A4E-4632-A158-AAD90D24C708}">
  <ds:schemaRefs>
    <ds:schemaRef ds:uri="http://schemas.openxmlformats.org/officeDocument/2006/bibliography"/>
  </ds:schemaRefs>
</ds:datastoreItem>
</file>

<file path=customXml/itemProps4.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15</Pages>
  <Words>6078</Words>
  <Characters>2177</Characters>
  <Application>Microsoft Office Word</Application>
  <DocSecurity>0</DocSecurity>
  <Lines>18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森　正寛</cp:lastModifiedBy>
  <cp:revision>19</cp:revision>
  <cp:lastPrinted>2022-07-13T05:53:00Z</cp:lastPrinted>
  <dcterms:created xsi:type="dcterms:W3CDTF">2022-07-07T09:44:00Z</dcterms:created>
  <dcterms:modified xsi:type="dcterms:W3CDTF">2026-03-06T10:17:00Z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