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6DD959" w14:textId="77777777" w:rsidR="009B4B97" w:rsidRDefault="009B4B97" w:rsidP="009B4B97">
      <w:pPr>
        <w:jc w:val="center"/>
        <w:rPr>
          <w:rFonts w:ascii="ＭＳ ゴシック" w:eastAsia="ＭＳ ゴシック" w:hAnsi="ＭＳ ゴシック" w:cs="ＭＳ 明朝"/>
          <w:szCs w:val="28"/>
        </w:rPr>
      </w:pPr>
      <w:r>
        <w:rPr>
          <w:rFonts w:ascii="ＭＳ ゴシック" w:eastAsia="ＭＳ ゴシック" w:hAnsi="ＭＳ ゴシック" w:cs="ＭＳ 明朝" w:hint="eastAsia"/>
          <w:szCs w:val="28"/>
        </w:rPr>
        <w:t>令和８年度</w:t>
      </w:r>
      <w:r w:rsidRPr="008561A9">
        <w:rPr>
          <w:rFonts w:ascii="ＭＳ ゴシック" w:eastAsia="ＭＳ ゴシック" w:hAnsi="ＭＳ ゴシック" w:cs="ＭＳ 明朝" w:hint="eastAsia"/>
          <w:szCs w:val="28"/>
        </w:rPr>
        <w:t>神戸産の兵庫県認証食品定期販売業務</w:t>
      </w:r>
      <w:r>
        <w:rPr>
          <w:rFonts w:ascii="ＭＳ ゴシック" w:eastAsia="ＭＳ ゴシック" w:hAnsi="ＭＳ ゴシック" w:cs="ＭＳ 明朝" w:hint="eastAsia"/>
          <w:szCs w:val="28"/>
        </w:rPr>
        <w:t>委託</w:t>
      </w:r>
    </w:p>
    <w:p w14:paraId="4F29023A" w14:textId="3D83735C" w:rsidR="00AB2E40" w:rsidRPr="009B4B97" w:rsidRDefault="009B4B97" w:rsidP="009B4B97">
      <w:pPr>
        <w:jc w:val="center"/>
        <w:rPr>
          <w:rFonts w:ascii="ＭＳ 明朝" w:eastAsia="ＭＳ 明朝" w:hAnsi="ＭＳ 明朝"/>
        </w:rPr>
      </w:pPr>
      <w:r>
        <w:rPr>
          <w:rFonts w:ascii="ＭＳ ゴシック" w:eastAsia="ＭＳ ゴシック" w:hAnsi="ＭＳ ゴシック" w:cs="ＭＳ 明朝" w:hint="eastAsia"/>
          <w:szCs w:val="28"/>
        </w:rPr>
        <w:t>企画提案書</w:t>
      </w:r>
    </w:p>
    <w:p w14:paraId="3E05916B" w14:textId="277E90BD" w:rsidR="009B4B97" w:rsidRPr="009B4B97" w:rsidRDefault="009B4B97" w:rsidP="009B4B97">
      <w:pPr>
        <w:rPr>
          <w:rFonts w:ascii="ＭＳ 明朝" w:eastAsia="ＭＳ 明朝" w:hAnsi="ＭＳ 明朝"/>
        </w:rPr>
      </w:pPr>
      <w:r>
        <w:rPr>
          <w:rFonts w:ascii="ＭＳ 明朝" w:eastAsia="ＭＳ 明朝" w:hAnsi="ＭＳ 明朝" w:hint="eastAsia"/>
        </w:rPr>
        <w:t xml:space="preserve">１　</w:t>
      </w:r>
      <w:r w:rsidRPr="009B4B97">
        <w:rPr>
          <w:rFonts w:ascii="ＭＳ 明朝" w:eastAsia="ＭＳ 明朝" w:hAnsi="ＭＳ 明朝" w:hint="eastAsia"/>
        </w:rPr>
        <w:t>事業者概要書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150"/>
        <w:gridCol w:w="1260"/>
        <w:gridCol w:w="3523"/>
      </w:tblGrid>
      <w:tr w:rsidR="009B4B97" w:rsidRPr="009B4B97" w14:paraId="3F819E4F" w14:textId="77777777" w:rsidTr="001B1ACA">
        <w:trPr>
          <w:trHeight w:val="572"/>
        </w:trPr>
        <w:tc>
          <w:tcPr>
            <w:tcW w:w="1701" w:type="dxa"/>
            <w:tcBorders>
              <w:bottom w:val="single" w:sz="4" w:space="0" w:color="auto"/>
            </w:tcBorders>
            <w:shd w:val="clear" w:color="auto" w:fill="auto"/>
            <w:vAlign w:val="center"/>
          </w:tcPr>
          <w:p w14:paraId="574FDA0B" w14:textId="77777777" w:rsidR="009B4B97" w:rsidRPr="00D325BB" w:rsidRDefault="009B4B97" w:rsidP="009D65E5">
            <w:pPr>
              <w:jc w:val="center"/>
              <w:rPr>
                <w:rFonts w:ascii="ＭＳ 明朝" w:eastAsia="ＭＳ 明朝" w:hAnsi="ＭＳ 明朝"/>
              </w:rPr>
            </w:pPr>
            <w:r w:rsidRPr="00D325BB">
              <w:rPr>
                <w:rFonts w:ascii="ＭＳ 明朝" w:eastAsia="ＭＳ 明朝" w:hAnsi="ＭＳ 明朝" w:hint="eastAsia"/>
              </w:rPr>
              <w:t>商号又は名称</w:t>
            </w:r>
          </w:p>
        </w:tc>
        <w:tc>
          <w:tcPr>
            <w:tcW w:w="7933" w:type="dxa"/>
            <w:gridSpan w:val="3"/>
            <w:shd w:val="clear" w:color="auto" w:fill="auto"/>
            <w:vAlign w:val="center"/>
          </w:tcPr>
          <w:p w14:paraId="2D6CBC54" w14:textId="1452A61D" w:rsidR="009B4B97" w:rsidRPr="00D325BB" w:rsidRDefault="00316D3B" w:rsidP="009D65E5">
            <w:pPr>
              <w:rPr>
                <w:rFonts w:ascii="ＭＳ 明朝" w:eastAsia="ＭＳ 明朝" w:hAnsi="ＭＳ 明朝"/>
              </w:rPr>
            </w:pPr>
            <w:r w:rsidRPr="00D325BB">
              <w:rPr>
                <w:rFonts w:ascii="ＭＳ 明朝" w:eastAsia="ＭＳ 明朝" w:hAnsi="ＭＳ 明朝" w:hint="eastAsia"/>
              </w:rPr>
              <w:t xml:space="preserve">　兵庫六甲農業協同組合</w:t>
            </w:r>
          </w:p>
        </w:tc>
      </w:tr>
      <w:tr w:rsidR="009B4B97" w:rsidRPr="009B4B97" w14:paraId="47546011" w14:textId="77777777" w:rsidTr="001B1ACA">
        <w:trPr>
          <w:trHeight w:val="413"/>
        </w:trPr>
        <w:tc>
          <w:tcPr>
            <w:tcW w:w="1701" w:type="dxa"/>
            <w:tcBorders>
              <w:bottom w:val="single" w:sz="4" w:space="0" w:color="auto"/>
            </w:tcBorders>
            <w:shd w:val="clear" w:color="auto" w:fill="auto"/>
            <w:vAlign w:val="center"/>
          </w:tcPr>
          <w:p w14:paraId="6AA31496" w14:textId="77777777" w:rsidR="009B4B97" w:rsidRPr="00D325BB" w:rsidRDefault="009B4B97" w:rsidP="009D65E5">
            <w:pPr>
              <w:jc w:val="center"/>
              <w:rPr>
                <w:rFonts w:ascii="ＭＳ 明朝" w:eastAsia="ＭＳ 明朝" w:hAnsi="ＭＳ 明朝"/>
              </w:rPr>
            </w:pPr>
            <w:r w:rsidRPr="00D325BB">
              <w:rPr>
                <w:rFonts w:ascii="ＭＳ 明朝" w:eastAsia="ＭＳ 明朝" w:hAnsi="ＭＳ 明朝" w:hint="eastAsia"/>
              </w:rPr>
              <w:t>所 在 地</w:t>
            </w:r>
          </w:p>
        </w:tc>
        <w:tc>
          <w:tcPr>
            <w:tcW w:w="7933" w:type="dxa"/>
            <w:gridSpan w:val="3"/>
            <w:shd w:val="clear" w:color="auto" w:fill="auto"/>
            <w:vAlign w:val="center"/>
          </w:tcPr>
          <w:p w14:paraId="0D59C12C" w14:textId="2BFA3AC5" w:rsidR="009B4B97" w:rsidRPr="00D325BB" w:rsidRDefault="00316D3B" w:rsidP="009D65E5">
            <w:pPr>
              <w:rPr>
                <w:rFonts w:ascii="ＭＳ 明朝" w:eastAsia="ＭＳ 明朝" w:hAnsi="ＭＳ 明朝"/>
              </w:rPr>
            </w:pPr>
            <w:r w:rsidRPr="00D325BB">
              <w:rPr>
                <w:rFonts w:ascii="ＭＳ 明朝" w:eastAsia="ＭＳ 明朝" w:hAnsi="ＭＳ 明朝" w:hint="eastAsia"/>
              </w:rPr>
              <w:t xml:space="preserve">　神戸市北区有野中町２－１２－１３</w:t>
            </w:r>
          </w:p>
        </w:tc>
      </w:tr>
      <w:tr w:rsidR="009B4B97" w:rsidRPr="009B4B97" w14:paraId="2CAE0CBA" w14:textId="77777777" w:rsidTr="001B1ACA">
        <w:trPr>
          <w:trHeight w:val="565"/>
        </w:trPr>
        <w:tc>
          <w:tcPr>
            <w:tcW w:w="1701" w:type="dxa"/>
            <w:tcBorders>
              <w:bottom w:val="single" w:sz="4" w:space="0" w:color="auto"/>
            </w:tcBorders>
            <w:shd w:val="clear" w:color="auto" w:fill="auto"/>
            <w:vAlign w:val="center"/>
          </w:tcPr>
          <w:p w14:paraId="0AF65707" w14:textId="77777777" w:rsidR="009B4B97" w:rsidRPr="00D325BB" w:rsidRDefault="009B4B97" w:rsidP="009D65E5">
            <w:pPr>
              <w:jc w:val="center"/>
              <w:rPr>
                <w:rFonts w:ascii="ＭＳ 明朝" w:eastAsia="ＭＳ 明朝" w:hAnsi="ＭＳ 明朝"/>
              </w:rPr>
            </w:pPr>
            <w:r w:rsidRPr="00D325BB">
              <w:rPr>
                <w:rFonts w:ascii="ＭＳ 明朝" w:eastAsia="ＭＳ 明朝" w:hAnsi="ＭＳ 明朝" w:hint="eastAsia"/>
              </w:rPr>
              <w:t>代 表 者</w:t>
            </w:r>
          </w:p>
        </w:tc>
        <w:tc>
          <w:tcPr>
            <w:tcW w:w="3150" w:type="dxa"/>
            <w:shd w:val="clear" w:color="auto" w:fill="auto"/>
            <w:vAlign w:val="center"/>
          </w:tcPr>
          <w:p w14:paraId="26F7BD5F" w14:textId="77777777" w:rsidR="00316D3B" w:rsidRPr="00D325BB" w:rsidRDefault="00316D3B" w:rsidP="009D65E5">
            <w:pPr>
              <w:rPr>
                <w:rFonts w:ascii="ＭＳ 明朝" w:eastAsia="ＭＳ 明朝" w:hAnsi="ＭＳ 明朝"/>
              </w:rPr>
            </w:pPr>
            <w:r w:rsidRPr="00D325BB">
              <w:rPr>
                <w:rFonts w:ascii="ＭＳ 明朝" w:eastAsia="ＭＳ 明朝" w:hAnsi="ＭＳ 明朝" w:hint="eastAsia"/>
              </w:rPr>
              <w:t xml:space="preserve">　代表組合長理事　</w:t>
            </w:r>
          </w:p>
          <w:p w14:paraId="27755BC5" w14:textId="43A4DE7A" w:rsidR="009B4B97" w:rsidRPr="00D325BB" w:rsidRDefault="00316D3B" w:rsidP="00316D3B">
            <w:pPr>
              <w:ind w:firstLineChars="100" w:firstLine="240"/>
              <w:rPr>
                <w:rFonts w:ascii="ＭＳ 明朝" w:eastAsia="ＭＳ 明朝" w:hAnsi="ＭＳ 明朝"/>
              </w:rPr>
            </w:pPr>
            <w:r w:rsidRPr="00D325BB">
              <w:rPr>
                <w:rFonts w:ascii="ＭＳ 明朝" w:eastAsia="ＭＳ 明朝" w:hAnsi="ＭＳ 明朝" w:hint="eastAsia"/>
              </w:rPr>
              <w:t>平尾勝治</w:t>
            </w:r>
          </w:p>
        </w:tc>
        <w:tc>
          <w:tcPr>
            <w:tcW w:w="1260" w:type="dxa"/>
            <w:tcBorders>
              <w:bottom w:val="single" w:sz="4" w:space="0" w:color="auto"/>
            </w:tcBorders>
            <w:shd w:val="clear" w:color="auto" w:fill="auto"/>
            <w:vAlign w:val="center"/>
          </w:tcPr>
          <w:p w14:paraId="5C4E5F32" w14:textId="77777777" w:rsidR="009B4B97" w:rsidRPr="00D325BB" w:rsidRDefault="009B4B97" w:rsidP="009D65E5">
            <w:pPr>
              <w:jc w:val="center"/>
              <w:rPr>
                <w:rFonts w:ascii="ＭＳ 明朝" w:eastAsia="ＭＳ 明朝" w:hAnsi="ＭＳ 明朝"/>
              </w:rPr>
            </w:pPr>
            <w:r w:rsidRPr="00D325BB">
              <w:rPr>
                <w:rFonts w:ascii="ＭＳ 明朝" w:eastAsia="ＭＳ 明朝" w:hAnsi="ＭＳ 明朝" w:hint="eastAsia"/>
              </w:rPr>
              <w:t>創 立 年</w:t>
            </w:r>
          </w:p>
        </w:tc>
        <w:tc>
          <w:tcPr>
            <w:tcW w:w="3523" w:type="dxa"/>
            <w:shd w:val="clear" w:color="auto" w:fill="auto"/>
            <w:vAlign w:val="center"/>
          </w:tcPr>
          <w:p w14:paraId="45A6D7B5" w14:textId="2186747A" w:rsidR="009B4B97" w:rsidRPr="00D325BB" w:rsidRDefault="00D325BB" w:rsidP="009D65E5">
            <w:pPr>
              <w:rPr>
                <w:rFonts w:ascii="ＭＳ 明朝" w:eastAsia="ＭＳ 明朝" w:hAnsi="ＭＳ 明朝"/>
              </w:rPr>
            </w:pPr>
            <w:r w:rsidRPr="00D325BB">
              <w:rPr>
                <w:rFonts w:ascii="ＭＳ 明朝" w:eastAsia="ＭＳ 明朝" w:hAnsi="ＭＳ 明朝" w:hint="eastAsia"/>
              </w:rPr>
              <w:t>2000年</w:t>
            </w:r>
          </w:p>
        </w:tc>
      </w:tr>
      <w:tr w:rsidR="009B4B97" w:rsidRPr="009B4B97" w14:paraId="770334B2" w14:textId="77777777" w:rsidTr="001B1ACA">
        <w:trPr>
          <w:trHeight w:val="407"/>
        </w:trPr>
        <w:tc>
          <w:tcPr>
            <w:tcW w:w="1701" w:type="dxa"/>
            <w:tcBorders>
              <w:bottom w:val="single" w:sz="4" w:space="0" w:color="auto"/>
            </w:tcBorders>
            <w:shd w:val="clear" w:color="auto" w:fill="auto"/>
            <w:vAlign w:val="center"/>
          </w:tcPr>
          <w:p w14:paraId="2C2B0A79" w14:textId="77777777" w:rsidR="009B4B97" w:rsidRPr="00D325BB" w:rsidRDefault="009B4B97" w:rsidP="009D65E5">
            <w:pPr>
              <w:jc w:val="center"/>
              <w:rPr>
                <w:rFonts w:ascii="ＭＳ 明朝" w:eastAsia="ＭＳ 明朝" w:hAnsi="ＭＳ 明朝"/>
              </w:rPr>
            </w:pPr>
            <w:r w:rsidRPr="00D325BB">
              <w:rPr>
                <w:rFonts w:ascii="ＭＳ 明朝" w:eastAsia="ＭＳ 明朝" w:hAnsi="ＭＳ 明朝" w:hint="eastAsia"/>
              </w:rPr>
              <w:t>資 本 金</w:t>
            </w:r>
          </w:p>
        </w:tc>
        <w:tc>
          <w:tcPr>
            <w:tcW w:w="3150" w:type="dxa"/>
            <w:shd w:val="clear" w:color="auto" w:fill="auto"/>
            <w:vAlign w:val="center"/>
          </w:tcPr>
          <w:p w14:paraId="0A3D81B4" w14:textId="7227D74A" w:rsidR="009B4B97" w:rsidRPr="00D325BB" w:rsidRDefault="00D325BB" w:rsidP="009D65E5">
            <w:pPr>
              <w:jc w:val="right"/>
              <w:rPr>
                <w:rFonts w:ascii="ＭＳ 明朝" w:eastAsia="ＭＳ 明朝" w:hAnsi="ＭＳ 明朝"/>
              </w:rPr>
            </w:pPr>
            <w:r w:rsidRPr="00D325BB">
              <w:rPr>
                <w:rFonts w:ascii="ＭＳ 明朝" w:eastAsia="ＭＳ 明朝" w:hAnsi="ＭＳ 明朝"/>
              </w:rPr>
              <w:t>54億</w:t>
            </w:r>
            <w:r w:rsidRPr="00D325BB">
              <w:rPr>
                <w:rFonts w:ascii="ＭＳ 明朝" w:eastAsia="ＭＳ 明朝" w:hAnsi="ＭＳ 明朝" w:hint="eastAsia"/>
              </w:rPr>
              <w:t>94百万円</w:t>
            </w:r>
          </w:p>
        </w:tc>
        <w:tc>
          <w:tcPr>
            <w:tcW w:w="1260" w:type="dxa"/>
            <w:shd w:val="clear" w:color="auto" w:fill="auto"/>
            <w:vAlign w:val="center"/>
          </w:tcPr>
          <w:p w14:paraId="74A57D47" w14:textId="77777777" w:rsidR="009B4B97" w:rsidRPr="00D325BB" w:rsidRDefault="009B4B97" w:rsidP="009D65E5">
            <w:pPr>
              <w:jc w:val="center"/>
              <w:rPr>
                <w:rFonts w:ascii="ＭＳ 明朝" w:eastAsia="ＭＳ 明朝" w:hAnsi="ＭＳ 明朝"/>
              </w:rPr>
            </w:pPr>
            <w:r w:rsidRPr="00D325BB">
              <w:rPr>
                <w:rFonts w:ascii="ＭＳ 明朝" w:eastAsia="ＭＳ 明朝" w:hAnsi="ＭＳ 明朝" w:hint="eastAsia"/>
              </w:rPr>
              <w:t>従業員数</w:t>
            </w:r>
          </w:p>
        </w:tc>
        <w:tc>
          <w:tcPr>
            <w:tcW w:w="3523" w:type="dxa"/>
            <w:shd w:val="clear" w:color="auto" w:fill="auto"/>
            <w:vAlign w:val="center"/>
          </w:tcPr>
          <w:p w14:paraId="0BC3F10D" w14:textId="5352B9EC" w:rsidR="009B4B97" w:rsidRPr="00D325BB" w:rsidRDefault="00D325BB" w:rsidP="009D65E5">
            <w:pPr>
              <w:jc w:val="right"/>
              <w:rPr>
                <w:rFonts w:ascii="ＭＳ 明朝" w:eastAsia="ＭＳ 明朝" w:hAnsi="ＭＳ 明朝"/>
              </w:rPr>
            </w:pPr>
            <w:r w:rsidRPr="00D325BB">
              <w:rPr>
                <w:rFonts w:ascii="ＭＳ 明朝" w:eastAsia="ＭＳ 明朝" w:hAnsi="ＭＳ 明朝" w:hint="eastAsia"/>
              </w:rPr>
              <w:t>１，０３１</w:t>
            </w:r>
            <w:r w:rsidR="009B4B97" w:rsidRPr="00D325BB">
              <w:rPr>
                <w:rFonts w:ascii="ＭＳ 明朝" w:eastAsia="ＭＳ 明朝" w:hAnsi="ＭＳ 明朝" w:hint="eastAsia"/>
              </w:rPr>
              <w:t>人</w:t>
            </w:r>
          </w:p>
        </w:tc>
      </w:tr>
      <w:tr w:rsidR="009B4B97" w:rsidRPr="009B4B97" w14:paraId="02421766" w14:textId="77777777" w:rsidTr="001B1ACA">
        <w:trPr>
          <w:trHeight w:val="554"/>
        </w:trPr>
        <w:tc>
          <w:tcPr>
            <w:tcW w:w="1701" w:type="dxa"/>
            <w:shd w:val="clear" w:color="auto" w:fill="auto"/>
            <w:vAlign w:val="center"/>
          </w:tcPr>
          <w:p w14:paraId="51097A9D" w14:textId="52FFEE74" w:rsidR="009B4B97" w:rsidRPr="00D325BB" w:rsidRDefault="007F51A7" w:rsidP="009D65E5">
            <w:pPr>
              <w:jc w:val="center"/>
              <w:rPr>
                <w:rFonts w:ascii="ＭＳ 明朝" w:eastAsia="ＭＳ 明朝" w:hAnsi="ＭＳ 明朝"/>
              </w:rPr>
            </w:pPr>
            <w:r w:rsidRPr="00D325BB">
              <w:rPr>
                <w:rFonts w:ascii="ＭＳ 明朝" w:eastAsia="ＭＳ 明朝" w:hAnsi="ＭＳ 明朝" w:hint="eastAsia"/>
              </w:rPr>
              <w:t>本業務の担当</w:t>
            </w:r>
            <w:r w:rsidR="009B4B97" w:rsidRPr="00D325BB">
              <w:rPr>
                <w:rFonts w:ascii="ＭＳ 明朝" w:eastAsia="ＭＳ 明朝" w:hAnsi="ＭＳ 明朝" w:hint="eastAsia"/>
              </w:rPr>
              <w:t>拠点</w:t>
            </w:r>
          </w:p>
        </w:tc>
        <w:tc>
          <w:tcPr>
            <w:tcW w:w="7933" w:type="dxa"/>
            <w:gridSpan w:val="3"/>
            <w:shd w:val="clear" w:color="auto" w:fill="auto"/>
            <w:vAlign w:val="center"/>
          </w:tcPr>
          <w:p w14:paraId="73B1ACE1" w14:textId="78020E86" w:rsidR="009B4B97" w:rsidRPr="00D325BB" w:rsidRDefault="004D7B3A" w:rsidP="009D65E5">
            <w:pPr>
              <w:rPr>
                <w:rFonts w:ascii="ＭＳ 明朝" w:eastAsia="ＭＳ 明朝" w:hAnsi="ＭＳ 明朝"/>
              </w:rPr>
            </w:pPr>
            <w:r>
              <w:rPr>
                <w:rFonts w:ascii="ＭＳ 明朝" w:eastAsia="ＭＳ 明朝" w:hAnsi="ＭＳ 明朝" w:hint="eastAsia"/>
              </w:rPr>
              <w:t xml:space="preserve">　神戸西営農総合センター</w:t>
            </w:r>
          </w:p>
        </w:tc>
      </w:tr>
    </w:tbl>
    <w:p w14:paraId="3C8847A5" w14:textId="77777777" w:rsidR="009B4B97" w:rsidRPr="009B4B97" w:rsidRDefault="009B4B97" w:rsidP="009B4B97">
      <w:pPr>
        <w:spacing w:line="200" w:lineRule="exact"/>
        <w:rPr>
          <w:rFonts w:ascii="ＭＳ 明朝" w:eastAsia="ＭＳ 明朝" w:hAnsi="ＭＳ 明朝"/>
        </w:rPr>
      </w:pPr>
    </w:p>
    <w:p w14:paraId="7E194B8B" w14:textId="77777777" w:rsidR="00FB2114" w:rsidRDefault="00FB2114" w:rsidP="00FB2114">
      <w:pPr>
        <w:snapToGrid w:val="0"/>
        <w:jc w:val="left"/>
        <w:rPr>
          <w:rFonts w:ascii="ＭＳ 明朝" w:eastAsia="ＭＳ 明朝" w:hAnsi="ＭＳ 明朝"/>
        </w:rPr>
      </w:pPr>
      <w:r>
        <w:rPr>
          <w:rFonts w:ascii="ＭＳ 明朝" w:eastAsia="ＭＳ 明朝" w:hAnsi="ＭＳ 明朝" w:hint="eastAsia"/>
        </w:rPr>
        <w:t>２　実施方針</w:t>
      </w:r>
    </w:p>
    <w:p w14:paraId="397E0323" w14:textId="77777777" w:rsidR="00FB2114" w:rsidRDefault="00FB2114" w:rsidP="00FB2114">
      <w:pPr>
        <w:snapToGrid w:val="0"/>
        <w:jc w:val="left"/>
        <w:rPr>
          <w:rFonts w:asciiTheme="minorEastAsia" w:eastAsiaTheme="minorEastAsia" w:hAnsiTheme="minorEastAsia"/>
        </w:rPr>
      </w:pPr>
      <w:r>
        <w:rPr>
          <w:rFonts w:ascii="ＭＳ 明朝" w:eastAsia="ＭＳ 明朝" w:hAnsi="ＭＳ 明朝" w:hint="eastAsia"/>
        </w:rPr>
        <w:t xml:space="preserve">　　</w:t>
      </w:r>
      <w:r>
        <w:rPr>
          <w:rFonts w:ascii="ＭＳ 明朝" w:eastAsia="ＭＳ 明朝" w:hAnsi="ＭＳ 明朝" w:hint="eastAsia"/>
        </w:rPr>
        <w:t>当ＪＡ直売所等で販売を行っている</w:t>
      </w:r>
      <w:r w:rsidRPr="0061421E">
        <w:rPr>
          <w:rFonts w:asciiTheme="minorEastAsia" w:eastAsiaTheme="minorEastAsia" w:hAnsiTheme="minorEastAsia" w:hint="eastAsia"/>
        </w:rPr>
        <w:t>兵庫県認証食品</w:t>
      </w:r>
      <w:r>
        <w:rPr>
          <w:rFonts w:asciiTheme="minorEastAsia" w:eastAsiaTheme="minorEastAsia" w:hAnsiTheme="minorEastAsia" w:hint="eastAsia"/>
        </w:rPr>
        <w:t>を含む神戸産</w:t>
      </w:r>
      <w:r w:rsidRPr="0061421E">
        <w:rPr>
          <w:rFonts w:asciiTheme="minorEastAsia" w:eastAsiaTheme="minorEastAsia" w:hAnsiTheme="minorEastAsia" w:hint="eastAsia"/>
        </w:rPr>
        <w:t>の</w:t>
      </w:r>
      <w:r>
        <w:rPr>
          <w:rFonts w:asciiTheme="minorEastAsia" w:eastAsiaTheme="minorEastAsia" w:hAnsiTheme="minorEastAsia" w:hint="eastAsia"/>
        </w:rPr>
        <w:t>農産物及び加工食</w:t>
      </w:r>
    </w:p>
    <w:p w14:paraId="2B73FD4C" w14:textId="12EB9779" w:rsidR="00FB2114" w:rsidRDefault="00FB2114" w:rsidP="00FB2114">
      <w:pPr>
        <w:snapToGrid w:val="0"/>
        <w:ind w:leftChars="100" w:left="240"/>
        <w:jc w:val="left"/>
        <w:rPr>
          <w:rFonts w:ascii="ＭＳ 明朝" w:eastAsia="ＭＳ 明朝" w:hAnsi="ＭＳ 明朝"/>
        </w:rPr>
      </w:pPr>
      <w:r>
        <w:rPr>
          <w:rFonts w:asciiTheme="minorEastAsia" w:eastAsiaTheme="minorEastAsia" w:hAnsiTheme="minorEastAsia" w:hint="eastAsia"/>
        </w:rPr>
        <w:t>品等を新長田合同庁舎において定期的に販売し、県認証食品及び神戸産農産物等の</w:t>
      </w:r>
      <w:r w:rsidRPr="0061421E">
        <w:rPr>
          <w:rFonts w:asciiTheme="minorEastAsia" w:eastAsiaTheme="minorEastAsia" w:hAnsiTheme="minorEastAsia" w:hint="eastAsia"/>
        </w:rPr>
        <w:t>認知度向上を図</w:t>
      </w:r>
      <w:r>
        <w:rPr>
          <w:rFonts w:asciiTheme="minorEastAsia" w:eastAsiaTheme="minorEastAsia" w:hAnsiTheme="minorEastAsia" w:hint="eastAsia"/>
        </w:rPr>
        <w:t>り、</w:t>
      </w:r>
      <w:r w:rsidRPr="0061421E">
        <w:rPr>
          <w:rFonts w:asciiTheme="minorEastAsia" w:eastAsiaTheme="minorEastAsia" w:hAnsiTheme="minorEastAsia" w:hint="eastAsia"/>
        </w:rPr>
        <w:t>県民</w:t>
      </w:r>
      <w:r>
        <w:rPr>
          <w:rFonts w:asciiTheme="minorEastAsia" w:eastAsiaTheme="minorEastAsia" w:hAnsiTheme="minorEastAsia" w:hint="eastAsia"/>
        </w:rPr>
        <w:t>に買い支えていただくブランドを目指します。</w:t>
      </w:r>
    </w:p>
    <w:p w14:paraId="1C8D9708" w14:textId="77777777" w:rsidR="00391484" w:rsidRDefault="00391484" w:rsidP="00FB2114">
      <w:pPr>
        <w:snapToGrid w:val="0"/>
        <w:jc w:val="left"/>
        <w:rPr>
          <w:rFonts w:ascii="ＭＳ 明朝" w:eastAsia="ＭＳ 明朝" w:hAnsi="ＭＳ 明朝"/>
        </w:rPr>
      </w:pPr>
    </w:p>
    <w:p w14:paraId="30A4A6D7" w14:textId="2A2FC25D" w:rsidR="009B4B97" w:rsidRDefault="00391484" w:rsidP="00FB2114">
      <w:pPr>
        <w:snapToGrid w:val="0"/>
        <w:jc w:val="left"/>
        <w:rPr>
          <w:rFonts w:ascii="ＭＳ 明朝" w:eastAsia="ＭＳ 明朝" w:hAnsi="ＭＳ 明朝"/>
        </w:rPr>
      </w:pPr>
      <w:r>
        <w:rPr>
          <w:rFonts w:ascii="ＭＳ 明朝" w:eastAsia="ＭＳ 明朝" w:hAnsi="ＭＳ 明朝" w:hint="eastAsia"/>
        </w:rPr>
        <w:t>３</w:t>
      </w:r>
      <w:r w:rsidR="007F51A7">
        <w:rPr>
          <w:rFonts w:ascii="ＭＳ 明朝" w:eastAsia="ＭＳ 明朝" w:hAnsi="ＭＳ 明朝" w:hint="eastAsia"/>
        </w:rPr>
        <w:t xml:space="preserve">　</w:t>
      </w:r>
      <w:r w:rsidR="009B4B97" w:rsidRPr="009B4B97">
        <w:rPr>
          <w:rFonts w:ascii="ＭＳ 明朝" w:eastAsia="ＭＳ 明朝" w:hAnsi="ＭＳ 明朝" w:hint="eastAsia"/>
        </w:rPr>
        <w:t>運営体制</w:t>
      </w:r>
    </w:p>
    <w:p w14:paraId="4C41FB08" w14:textId="228F503A" w:rsidR="004D7B3A" w:rsidRDefault="004D7B3A" w:rsidP="004D7B3A">
      <w:pPr>
        <w:rPr>
          <w:rFonts w:ascii="ＭＳ 明朝" w:eastAsia="ＭＳ 明朝" w:hAnsi="ＭＳ 明朝"/>
        </w:rPr>
      </w:pPr>
      <w:r>
        <w:rPr>
          <w:rFonts w:ascii="ＭＳ 明朝" w:eastAsia="ＭＳ 明朝" w:hAnsi="ＭＳ 明朝" w:hint="eastAsia"/>
        </w:rPr>
        <w:t>（１）</w:t>
      </w:r>
      <w:r w:rsidR="009B4B97" w:rsidRPr="009B4B97">
        <w:rPr>
          <w:rFonts w:ascii="ＭＳ 明朝" w:eastAsia="ＭＳ 明朝" w:hAnsi="ＭＳ 明朝" w:hint="eastAsia"/>
        </w:rPr>
        <w:t>業務の実施体制（本</w:t>
      </w:r>
      <w:r w:rsidR="007F51A7">
        <w:rPr>
          <w:rFonts w:ascii="ＭＳ 明朝" w:eastAsia="ＭＳ 明朝" w:hAnsi="ＭＳ 明朝" w:hint="eastAsia"/>
        </w:rPr>
        <w:t>業務</w:t>
      </w:r>
      <w:r w:rsidR="009B4B97" w:rsidRPr="009B4B97">
        <w:rPr>
          <w:rFonts w:ascii="ＭＳ 明朝" w:eastAsia="ＭＳ 明朝" w:hAnsi="ＭＳ 明朝" w:hint="eastAsia"/>
        </w:rPr>
        <w:t>の運営に係る人員体制、スタッフの配置など）</w:t>
      </w:r>
    </w:p>
    <w:p w14:paraId="3F2132DC" w14:textId="535699CA" w:rsidR="004D7B3A" w:rsidRDefault="004D7B3A" w:rsidP="004D7B3A">
      <w:pPr>
        <w:rPr>
          <w:rFonts w:ascii="ＭＳ 明朝" w:eastAsia="ＭＳ 明朝" w:hAnsi="ＭＳ 明朝"/>
        </w:rPr>
      </w:pPr>
      <w:r>
        <w:rPr>
          <w:rFonts w:ascii="ＭＳ 明朝" w:eastAsia="ＭＳ 明朝" w:hAnsi="ＭＳ 明朝" w:hint="eastAsia"/>
        </w:rPr>
        <w:t xml:space="preserve">　　　神戸西営農総合センター（</w:t>
      </w:r>
      <w:r w:rsidR="00FB2114">
        <w:rPr>
          <w:rFonts w:ascii="ＭＳ 明朝" w:eastAsia="ＭＳ 明朝" w:hAnsi="ＭＳ 明朝" w:hint="eastAsia"/>
        </w:rPr>
        <w:t>2</w:t>
      </w:r>
      <w:r>
        <w:rPr>
          <w:rFonts w:ascii="ＭＳ 明朝" w:eastAsia="ＭＳ 明朝" w:hAnsi="ＭＳ 明朝" w:hint="eastAsia"/>
        </w:rPr>
        <w:t>名）</w:t>
      </w:r>
    </w:p>
    <w:p w14:paraId="374C2909" w14:textId="355740B4" w:rsidR="004D7B3A" w:rsidRDefault="004D7B3A" w:rsidP="004D7B3A">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26AE7E77" wp14:editId="63A5061B">
                <wp:simplePos x="0" y="0"/>
                <wp:positionH relativeFrom="column">
                  <wp:posOffset>530860</wp:posOffset>
                </wp:positionH>
                <wp:positionV relativeFrom="paragraph">
                  <wp:posOffset>8255</wp:posOffset>
                </wp:positionV>
                <wp:extent cx="387350" cy="330200"/>
                <wp:effectExtent l="19050" t="0" r="12700" b="31750"/>
                <wp:wrapNone/>
                <wp:docPr id="246341411" name="コネクタ: カギ線 3"/>
                <wp:cNvGraphicFramePr/>
                <a:graphic xmlns:a="http://schemas.openxmlformats.org/drawingml/2006/main">
                  <a:graphicData uri="http://schemas.microsoft.com/office/word/2010/wordprocessingShape">
                    <wps:wsp>
                      <wps:cNvCnPr/>
                      <wps:spPr>
                        <a:xfrm>
                          <a:off x="0" y="0"/>
                          <a:ext cx="387350" cy="330200"/>
                        </a:xfrm>
                        <a:prstGeom prst="bentConnector3">
                          <a:avLst>
                            <a:gd name="adj1" fmla="val -1163"/>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DBF93C7"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3" o:spid="_x0000_s1026" type="#_x0000_t34" style="position:absolute;margin-left:41.8pt;margin-top:.65pt;width:30.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" adj="-251" strokecolor="#156082 [3204]" strokeweight=".5pt"/>
            </w:pict>
          </mc:Fallback>
        </mc:AlternateContent>
      </w:r>
      <w:r>
        <w:rPr>
          <w:rFonts w:ascii="ＭＳ 明朝" w:eastAsia="ＭＳ 明朝" w:hAnsi="ＭＳ 明朝" w:hint="eastAsia"/>
        </w:rPr>
        <w:t xml:space="preserve">　　　　　　　　総合窓口、パックセンター等集荷農産物の調達、販売</w:t>
      </w:r>
    </w:p>
    <w:p w14:paraId="19174D02" w14:textId="7431CB75" w:rsidR="004D7B3A" w:rsidRDefault="004D7B3A" w:rsidP="004D7B3A">
      <w:pPr>
        <w:rPr>
          <w:rFonts w:ascii="ＭＳ 明朝" w:eastAsia="ＭＳ 明朝" w:hAnsi="ＭＳ 明朝"/>
        </w:rPr>
      </w:pPr>
      <w:r>
        <w:rPr>
          <w:rFonts w:ascii="ＭＳ 明朝" w:eastAsia="ＭＳ 明朝" w:hAnsi="ＭＳ 明朝" w:hint="eastAsia"/>
        </w:rPr>
        <w:t xml:space="preserve">　　　　　　　六甲のめぐみ（2名）</w:t>
      </w:r>
    </w:p>
    <w:p w14:paraId="285C3EB0" w14:textId="63E47268" w:rsidR="004D7B3A" w:rsidRDefault="004D7B3A" w:rsidP="004D7B3A">
      <w:pPr>
        <w:rPr>
          <w:rFonts w:ascii="ＭＳ 明朝" w:eastAsia="ＭＳ 明朝" w:hAnsi="ＭＳ 明朝"/>
        </w:rPr>
      </w:pPr>
      <w:r>
        <w:rPr>
          <w:rFonts w:ascii="ＭＳ 明朝" w:eastAsia="ＭＳ 明朝" w:hAnsi="ＭＳ 明朝" w:hint="eastAsia"/>
        </w:rPr>
        <w:t xml:space="preserve">　　　　　　　　直売所出荷農産物・加工品の調達、販売</w:t>
      </w:r>
    </w:p>
    <w:p w14:paraId="52FCB60A" w14:textId="77777777" w:rsidR="004D7B3A" w:rsidRDefault="004D7B3A" w:rsidP="004D7B3A">
      <w:pPr>
        <w:rPr>
          <w:rFonts w:ascii="ＭＳ 明朝" w:eastAsia="ＭＳ 明朝" w:hAnsi="ＭＳ 明朝"/>
        </w:rPr>
      </w:pPr>
    </w:p>
    <w:p w14:paraId="53C2002E" w14:textId="77777777" w:rsidR="004D7B3A" w:rsidRDefault="004D7B3A" w:rsidP="004D7B3A">
      <w:pPr>
        <w:rPr>
          <w:rFonts w:ascii="ＭＳ 明朝" w:eastAsia="ＭＳ 明朝" w:hAnsi="ＭＳ 明朝"/>
        </w:rPr>
      </w:pPr>
      <w:r>
        <w:rPr>
          <w:rFonts w:ascii="ＭＳ 明朝" w:eastAsia="ＭＳ 明朝" w:hAnsi="ＭＳ 明朝" w:hint="eastAsia"/>
        </w:rPr>
        <w:t>（２）</w:t>
      </w:r>
      <w:r w:rsidR="009B4B97" w:rsidRPr="009B4B97">
        <w:rPr>
          <w:rFonts w:ascii="ＭＳ 明朝" w:eastAsia="ＭＳ 明朝" w:hAnsi="ＭＳ 明朝" w:hint="eastAsia"/>
        </w:rPr>
        <w:t>業務遂行能力</w:t>
      </w:r>
    </w:p>
    <w:p w14:paraId="279023D3" w14:textId="77777777" w:rsidR="004D7B3A" w:rsidRDefault="004D7B3A" w:rsidP="004D7B3A">
      <w:pPr>
        <w:ind w:firstLineChars="200" w:firstLine="480"/>
        <w:rPr>
          <w:rFonts w:ascii="ＭＳ 明朝" w:eastAsia="ＭＳ 明朝" w:hAnsi="ＭＳ 明朝"/>
        </w:rPr>
      </w:pPr>
      <w:r>
        <w:rPr>
          <w:rFonts w:ascii="ＭＳ 明朝" w:eastAsia="ＭＳ 明朝" w:hAnsi="ＭＳ 明朝" w:hint="eastAsia"/>
        </w:rPr>
        <w:t>①</w:t>
      </w:r>
      <w:r w:rsidR="009B4B97" w:rsidRPr="009B4B97">
        <w:rPr>
          <w:rFonts w:ascii="ＭＳ 明朝" w:eastAsia="ＭＳ 明朝" w:hAnsi="ＭＳ 明朝" w:hint="eastAsia"/>
        </w:rPr>
        <w:t>本</w:t>
      </w:r>
      <w:r w:rsidR="000A2C30">
        <w:rPr>
          <w:rFonts w:ascii="ＭＳ 明朝" w:eastAsia="ＭＳ 明朝" w:hAnsi="ＭＳ 明朝" w:hint="eastAsia"/>
        </w:rPr>
        <w:t>業務</w:t>
      </w:r>
      <w:r w:rsidR="009B4B97" w:rsidRPr="009B4B97">
        <w:rPr>
          <w:rFonts w:ascii="ＭＳ 明朝" w:eastAsia="ＭＳ 明朝" w:hAnsi="ＭＳ 明朝" w:hint="eastAsia"/>
        </w:rPr>
        <w:t>の遂行における強み</w:t>
      </w:r>
    </w:p>
    <w:p w14:paraId="18595E56" w14:textId="44A8257B" w:rsidR="00BF4714" w:rsidRDefault="00BF4714" w:rsidP="002A21F9">
      <w:pPr>
        <w:ind w:leftChars="200" w:left="480"/>
        <w:rPr>
          <w:rFonts w:ascii="ＭＳ 明朝" w:eastAsia="ＭＳ 明朝" w:hAnsi="ＭＳ 明朝"/>
        </w:rPr>
      </w:pPr>
      <w:r>
        <w:rPr>
          <w:rFonts w:ascii="ＭＳ 明朝" w:eastAsia="ＭＳ 明朝" w:hAnsi="ＭＳ 明朝" w:hint="eastAsia"/>
        </w:rPr>
        <w:t xml:space="preserve">　</w:t>
      </w:r>
      <w:r w:rsidR="002A21F9">
        <w:rPr>
          <w:rFonts w:ascii="ＭＳ 明朝" w:eastAsia="ＭＳ 明朝" w:hAnsi="ＭＳ 明朝" w:hint="eastAsia"/>
        </w:rPr>
        <w:t>当ＪＡは神戸市内で農産物等直売所を運営しており、</w:t>
      </w:r>
      <w:r w:rsidR="00EF132A">
        <w:rPr>
          <w:rFonts w:ascii="ＭＳ 明朝" w:eastAsia="ＭＳ 明朝" w:hAnsi="ＭＳ 明朝" w:hint="eastAsia"/>
        </w:rPr>
        <w:t>県認証食品をはじめとする</w:t>
      </w:r>
      <w:r w:rsidR="002A21F9">
        <w:rPr>
          <w:rFonts w:ascii="ＭＳ 明朝" w:eastAsia="ＭＳ 明朝" w:hAnsi="ＭＳ 明朝" w:hint="eastAsia"/>
        </w:rPr>
        <w:t>神戸産の農産物及びその加工品、神戸市漁協等の提携事業者からの神戸産生産物を年間を通して数多く取扱いしている。</w:t>
      </w:r>
    </w:p>
    <w:p w14:paraId="12E17DBA" w14:textId="06499192" w:rsidR="002A21F9" w:rsidRDefault="002A21F9" w:rsidP="002A21F9">
      <w:pPr>
        <w:ind w:leftChars="200" w:left="480"/>
        <w:rPr>
          <w:rFonts w:ascii="ＭＳ 明朝" w:eastAsia="ＭＳ 明朝" w:hAnsi="ＭＳ 明朝"/>
        </w:rPr>
      </w:pPr>
      <w:r>
        <w:rPr>
          <w:rFonts w:ascii="ＭＳ 明朝" w:eastAsia="ＭＳ 明朝" w:hAnsi="ＭＳ 明朝" w:hint="eastAsia"/>
        </w:rPr>
        <w:t xml:space="preserve">　また、移動販売車による神戸産農産物等の販売も行っており、スポット販売のノウハウ、設備を有している。</w:t>
      </w:r>
    </w:p>
    <w:p w14:paraId="37A147D2" w14:textId="3E5EB669" w:rsidR="009B4B97" w:rsidRPr="009B4B97" w:rsidRDefault="004D7B3A" w:rsidP="004D7B3A">
      <w:pPr>
        <w:ind w:firstLineChars="200" w:firstLine="480"/>
        <w:rPr>
          <w:rFonts w:ascii="ＭＳ 明朝" w:eastAsia="ＭＳ 明朝" w:hAnsi="ＭＳ 明朝"/>
        </w:rPr>
      </w:pPr>
      <w:r>
        <w:rPr>
          <w:rFonts w:ascii="ＭＳ 明朝" w:eastAsia="ＭＳ 明朝" w:hAnsi="ＭＳ 明朝" w:hint="eastAsia"/>
        </w:rPr>
        <w:t>②</w:t>
      </w:r>
      <w:r w:rsidR="009B4B97" w:rsidRPr="009B4B97">
        <w:rPr>
          <w:rFonts w:ascii="ＭＳ 明朝" w:eastAsia="ＭＳ 明朝" w:hAnsi="ＭＳ 明朝" w:hint="eastAsia"/>
        </w:rPr>
        <w:t>業務</w:t>
      </w:r>
      <w:r w:rsidR="000A2C30">
        <w:rPr>
          <w:rFonts w:ascii="ＭＳ 明朝" w:eastAsia="ＭＳ 明朝" w:hAnsi="ＭＳ 明朝" w:hint="eastAsia"/>
        </w:rPr>
        <w:t>関連事業の実施状況</w:t>
      </w:r>
    </w:p>
    <w:p w14:paraId="00E1BFD3" w14:textId="7771A0D2" w:rsidR="00EF132A" w:rsidRDefault="00BF4714" w:rsidP="002A21F9">
      <w:pPr>
        <w:ind w:leftChars="200" w:left="480"/>
        <w:rPr>
          <w:rFonts w:ascii="ＭＳ 明朝" w:eastAsia="ＭＳ 明朝" w:hAnsi="ＭＳ 明朝"/>
        </w:rPr>
      </w:pPr>
      <w:r>
        <w:rPr>
          <w:rFonts w:ascii="ＭＳ 明朝" w:eastAsia="ＭＳ 明朝" w:hAnsi="ＭＳ 明朝" w:hint="eastAsia"/>
        </w:rPr>
        <w:t xml:space="preserve">　</w:t>
      </w:r>
      <w:r w:rsidR="00EF132A">
        <w:rPr>
          <w:rFonts w:ascii="ＭＳ 明朝" w:eastAsia="ＭＳ 明朝" w:hAnsi="ＭＳ 明朝" w:hint="eastAsia"/>
        </w:rPr>
        <w:t>神戸市内において</w:t>
      </w:r>
      <w:r w:rsidR="002A21F9">
        <w:rPr>
          <w:rFonts w:ascii="ＭＳ 明朝" w:eastAsia="ＭＳ 明朝" w:hAnsi="ＭＳ 明朝" w:hint="eastAsia"/>
        </w:rPr>
        <w:t>ＪＡ</w:t>
      </w:r>
      <w:r w:rsidR="00EF132A">
        <w:rPr>
          <w:rFonts w:ascii="ＭＳ 明朝" w:eastAsia="ＭＳ 明朝" w:hAnsi="ＭＳ 明朝" w:hint="eastAsia"/>
        </w:rPr>
        <w:t>農産物等直売所</w:t>
      </w:r>
      <w:r w:rsidR="002A21F9">
        <w:rPr>
          <w:rFonts w:ascii="ＭＳ 明朝" w:eastAsia="ＭＳ 明朝" w:hAnsi="ＭＳ 明朝" w:hint="eastAsia"/>
        </w:rPr>
        <w:t>8カ所</w:t>
      </w:r>
      <w:r w:rsidR="00EF132A">
        <w:rPr>
          <w:rFonts w:ascii="ＭＳ 明朝" w:eastAsia="ＭＳ 明朝" w:hAnsi="ＭＳ 明朝" w:hint="eastAsia"/>
        </w:rPr>
        <w:t>、コープこうべインショップ８カ所、市内4カ所での移動販売を運営</w:t>
      </w:r>
      <w:r w:rsidR="001D115D">
        <w:rPr>
          <w:rFonts w:ascii="ＭＳ 明朝" w:eastAsia="ＭＳ 明朝" w:hAnsi="ＭＳ 明朝" w:hint="eastAsia"/>
        </w:rPr>
        <w:t>。</w:t>
      </w:r>
    </w:p>
    <w:p w14:paraId="5E12A2CB" w14:textId="5763B86F" w:rsidR="002A21F9" w:rsidRDefault="00EF132A" w:rsidP="001D115D">
      <w:pPr>
        <w:ind w:leftChars="200" w:left="480"/>
        <w:rPr>
          <w:rFonts w:ascii="ＭＳ 明朝" w:eastAsia="ＭＳ 明朝" w:hAnsi="ＭＳ 明朝"/>
        </w:rPr>
      </w:pPr>
      <w:r>
        <w:rPr>
          <w:rFonts w:ascii="ＭＳ 明朝" w:eastAsia="ＭＳ 明朝" w:hAnsi="ＭＳ 明朝" w:hint="eastAsia"/>
        </w:rPr>
        <w:t xml:space="preserve">　</w:t>
      </w:r>
      <w:r w:rsidR="001D115D">
        <w:rPr>
          <w:rFonts w:ascii="ＭＳ 明朝" w:eastAsia="ＭＳ 明朝" w:hAnsi="ＭＳ 明朝" w:hint="eastAsia"/>
        </w:rPr>
        <w:t>その</w:t>
      </w:r>
      <w:r>
        <w:rPr>
          <w:rFonts w:ascii="ＭＳ 明朝" w:eastAsia="ＭＳ 明朝" w:hAnsi="ＭＳ 明朝" w:hint="eastAsia"/>
        </w:rPr>
        <w:t>年間売り上げ</w:t>
      </w:r>
      <w:r w:rsidR="001D115D">
        <w:rPr>
          <w:rFonts w:ascii="ＭＳ 明朝" w:eastAsia="ＭＳ 明朝" w:hAnsi="ＭＳ 明朝" w:hint="eastAsia"/>
        </w:rPr>
        <w:t>金額は</w:t>
      </w:r>
      <w:r>
        <w:rPr>
          <w:rFonts w:ascii="ＭＳ 明朝" w:eastAsia="ＭＳ 明朝" w:hAnsi="ＭＳ 明朝" w:hint="eastAsia"/>
        </w:rPr>
        <w:t>約31億円、来客数</w:t>
      </w:r>
      <w:r w:rsidR="001D115D">
        <w:rPr>
          <w:rFonts w:ascii="ＭＳ 明朝" w:eastAsia="ＭＳ 明朝" w:hAnsi="ＭＳ 明朝" w:hint="eastAsia"/>
        </w:rPr>
        <w:t>は</w:t>
      </w:r>
      <w:r>
        <w:rPr>
          <w:rFonts w:ascii="ＭＳ 明朝" w:eastAsia="ＭＳ 明朝" w:hAnsi="ＭＳ 明朝" w:hint="eastAsia"/>
        </w:rPr>
        <w:t>約112万人</w:t>
      </w:r>
      <w:r w:rsidR="001D115D">
        <w:rPr>
          <w:rFonts w:ascii="ＭＳ 明朝" w:eastAsia="ＭＳ 明朝" w:hAnsi="ＭＳ 明朝" w:hint="eastAsia"/>
        </w:rPr>
        <w:t>。</w:t>
      </w:r>
    </w:p>
    <w:p w14:paraId="414D023B" w14:textId="0BFC262F" w:rsidR="009B4B97" w:rsidRPr="002A21F9" w:rsidRDefault="009B4B97" w:rsidP="009B4B97">
      <w:pPr>
        <w:rPr>
          <w:rFonts w:ascii="ＭＳ 明朝" w:eastAsia="ＭＳ 明朝" w:hAnsi="ＭＳ 明朝"/>
        </w:rPr>
      </w:pPr>
    </w:p>
    <w:p w14:paraId="425B5B17" w14:textId="32B6BB12" w:rsidR="009B4B97" w:rsidRPr="009B4B97" w:rsidRDefault="00391484" w:rsidP="009B4B97">
      <w:pPr>
        <w:rPr>
          <w:rFonts w:ascii="ＭＳ 明朝" w:eastAsia="ＭＳ 明朝" w:hAnsi="ＭＳ 明朝"/>
        </w:rPr>
      </w:pPr>
      <w:r>
        <w:rPr>
          <w:rFonts w:ascii="ＭＳ 明朝" w:eastAsia="ＭＳ 明朝" w:hAnsi="ＭＳ 明朝" w:hint="eastAsia"/>
        </w:rPr>
        <w:t>４</w:t>
      </w:r>
      <w:r w:rsidR="009B4B97" w:rsidRPr="009B4B97">
        <w:rPr>
          <w:rFonts w:ascii="ＭＳ 明朝" w:eastAsia="ＭＳ 明朝" w:hAnsi="ＭＳ 明朝" w:hint="eastAsia"/>
        </w:rPr>
        <w:t xml:space="preserve">　業務実績</w:t>
      </w:r>
    </w:p>
    <w:p w14:paraId="36703529" w14:textId="2BEB30AE" w:rsidR="00B768D0" w:rsidRDefault="00B768D0" w:rsidP="00B768D0">
      <w:pPr>
        <w:rPr>
          <w:rFonts w:ascii="ＭＳ 明朝" w:eastAsia="ＭＳ 明朝" w:hAnsi="ＭＳ 明朝"/>
        </w:rPr>
      </w:pPr>
      <w:r>
        <w:rPr>
          <w:rFonts w:ascii="ＭＳ 明朝" w:eastAsia="ＭＳ 明朝" w:hAnsi="ＭＳ 明朝" w:hint="eastAsia"/>
        </w:rPr>
        <w:t>（１）移動販売　市内４カ所（須磨、美穂が丘、伊川、有馬温泉）</w:t>
      </w:r>
      <w:r w:rsidR="002A21F9">
        <w:rPr>
          <w:rFonts w:ascii="ＭＳ 明朝" w:eastAsia="ＭＳ 明朝" w:hAnsi="ＭＳ 明朝" w:hint="eastAsia"/>
        </w:rPr>
        <w:t>毎月1回</w:t>
      </w:r>
    </w:p>
    <w:p w14:paraId="5DFD3B4D" w14:textId="07402D7B" w:rsidR="00B768D0" w:rsidRDefault="00B768D0" w:rsidP="00B768D0">
      <w:pPr>
        <w:rPr>
          <w:rFonts w:ascii="ＭＳ 明朝" w:eastAsia="ＭＳ 明朝" w:hAnsi="ＭＳ 明朝"/>
        </w:rPr>
      </w:pPr>
      <w:r>
        <w:rPr>
          <w:rFonts w:ascii="ＭＳ 明朝" w:eastAsia="ＭＳ 明朝" w:hAnsi="ＭＳ 明朝" w:hint="eastAsia"/>
        </w:rPr>
        <w:t>（２）しんながた新鮮市　令和4年度から7年度、新長田合同庁舎にて毎月1回</w:t>
      </w:r>
    </w:p>
    <w:p w14:paraId="499F1C74" w14:textId="77777777" w:rsidR="009B4B97" w:rsidRPr="009B4B97" w:rsidRDefault="009B4B97" w:rsidP="009B4B97">
      <w:pPr>
        <w:rPr>
          <w:rFonts w:ascii="ＭＳ 明朝" w:eastAsia="ＭＳ 明朝" w:hAnsi="ＭＳ 明朝"/>
        </w:rPr>
      </w:pPr>
    </w:p>
    <w:p w14:paraId="7813582B" w14:textId="1371F4AF" w:rsidR="009B4B97" w:rsidRPr="009B4B97" w:rsidRDefault="00391484" w:rsidP="009B4B97">
      <w:pPr>
        <w:rPr>
          <w:rFonts w:ascii="ＭＳ 明朝" w:eastAsia="ＭＳ 明朝" w:hAnsi="ＭＳ 明朝"/>
        </w:rPr>
      </w:pPr>
      <w:r>
        <w:rPr>
          <w:rFonts w:ascii="ＭＳ 明朝" w:eastAsia="ＭＳ 明朝" w:hAnsi="ＭＳ 明朝" w:hint="eastAsia"/>
        </w:rPr>
        <w:lastRenderedPageBreak/>
        <w:t>５</w:t>
      </w:r>
      <w:r w:rsidR="007F51A7">
        <w:rPr>
          <w:rFonts w:ascii="ＭＳ 明朝" w:eastAsia="ＭＳ 明朝" w:hAnsi="ＭＳ 明朝" w:hint="eastAsia"/>
        </w:rPr>
        <w:t xml:space="preserve">　</w:t>
      </w:r>
      <w:r w:rsidR="009B4B97" w:rsidRPr="009B4B97">
        <w:rPr>
          <w:rFonts w:ascii="ＭＳ 明朝" w:eastAsia="ＭＳ 明朝" w:hAnsi="ＭＳ 明朝" w:hint="eastAsia"/>
        </w:rPr>
        <w:t>業務内容</w:t>
      </w:r>
    </w:p>
    <w:p w14:paraId="08113919" w14:textId="4BAFFC60" w:rsidR="009B4B97" w:rsidRDefault="007F51A7" w:rsidP="007F51A7">
      <w:pPr>
        <w:ind w:firstLineChars="200" w:firstLine="480"/>
        <w:rPr>
          <w:rFonts w:ascii="ＭＳ 明朝" w:eastAsia="ＭＳ 明朝" w:hAnsi="ＭＳ 明朝"/>
        </w:rPr>
      </w:pPr>
      <w:r>
        <w:rPr>
          <w:rFonts w:ascii="ＭＳ 明朝" w:eastAsia="ＭＳ 明朝" w:hAnsi="ＭＳ 明朝" w:hint="eastAsia"/>
        </w:rPr>
        <w:t>①</w:t>
      </w:r>
      <w:r w:rsidR="009B4B97" w:rsidRPr="009B4B97">
        <w:rPr>
          <w:rFonts w:ascii="ＭＳ 明朝" w:eastAsia="ＭＳ 明朝" w:hAnsi="ＭＳ 明朝" w:hint="eastAsia"/>
        </w:rPr>
        <w:t>会場レイアウト（</w:t>
      </w:r>
      <w:r>
        <w:rPr>
          <w:rFonts w:ascii="ＭＳ 明朝" w:eastAsia="ＭＳ 明朝" w:hAnsi="ＭＳ 明朝" w:hint="eastAsia"/>
        </w:rPr>
        <w:t>販売スペース等</w:t>
      </w:r>
      <w:r w:rsidR="009B4B97" w:rsidRPr="009B4B97">
        <w:rPr>
          <w:rFonts w:ascii="ＭＳ 明朝" w:eastAsia="ＭＳ 明朝" w:hAnsi="ＭＳ 明朝" w:hint="eastAsia"/>
        </w:rPr>
        <w:t>の配置）</w:t>
      </w:r>
    </w:p>
    <w:p w14:paraId="3115B592" w14:textId="55A5D144" w:rsidR="00052AE3" w:rsidRPr="00052AE3" w:rsidRDefault="00052AE3" w:rsidP="007F51A7">
      <w:pPr>
        <w:ind w:firstLineChars="200" w:firstLine="480"/>
        <w:rPr>
          <w:rFonts w:ascii="ＭＳ 明朝" w:eastAsia="ＭＳ 明朝" w:hAnsi="ＭＳ 明朝"/>
        </w:rPr>
      </w:pPr>
      <w:r>
        <w:rPr>
          <w:rFonts w:ascii="ＭＳ 明朝" w:eastAsia="ＭＳ 明朝" w:hAnsi="ＭＳ 明朝" w:hint="eastAsia"/>
        </w:rPr>
        <w:t xml:space="preserve">　別紙のとおり</w:t>
      </w:r>
    </w:p>
    <w:p w14:paraId="17C82098" w14:textId="4C67F85E" w:rsidR="009B4B97" w:rsidRDefault="007F51A7" w:rsidP="007F51A7">
      <w:pPr>
        <w:ind w:firstLineChars="200" w:firstLine="480"/>
        <w:rPr>
          <w:rFonts w:ascii="ＭＳ 明朝" w:eastAsia="ＭＳ 明朝" w:hAnsi="ＭＳ 明朝"/>
        </w:rPr>
      </w:pPr>
      <w:r>
        <w:rPr>
          <w:rFonts w:ascii="ＭＳ 明朝" w:eastAsia="ＭＳ 明朝" w:hAnsi="ＭＳ 明朝" w:hint="eastAsia"/>
        </w:rPr>
        <w:t>②ストア・オペレーション（</w:t>
      </w:r>
      <w:r w:rsidRPr="007F51A7">
        <w:rPr>
          <w:rFonts w:ascii="ＭＳ 明朝" w:eastAsia="ＭＳ 明朝" w:hAnsi="ＭＳ 明朝"/>
        </w:rPr>
        <w:t>商品陳列</w:t>
      </w:r>
      <w:r>
        <w:rPr>
          <w:rFonts w:ascii="ＭＳ 明朝" w:eastAsia="ＭＳ 明朝" w:hAnsi="ＭＳ 明朝" w:hint="eastAsia"/>
        </w:rPr>
        <w:t>、</w:t>
      </w:r>
      <w:r w:rsidRPr="007F51A7">
        <w:rPr>
          <w:rFonts w:ascii="ＭＳ 明朝" w:eastAsia="ＭＳ 明朝" w:hAnsi="ＭＳ 明朝"/>
        </w:rPr>
        <w:t>接客、</w:t>
      </w:r>
      <w:r w:rsidR="009A591B">
        <w:rPr>
          <w:rFonts w:ascii="ＭＳ 明朝" w:eastAsia="ＭＳ 明朝" w:hAnsi="ＭＳ 明朝" w:hint="eastAsia"/>
        </w:rPr>
        <w:t>代金</w:t>
      </w:r>
      <w:r w:rsidRPr="007F51A7">
        <w:rPr>
          <w:rFonts w:ascii="ＭＳ 明朝" w:eastAsia="ＭＳ 明朝" w:hAnsi="ＭＳ 明朝"/>
        </w:rPr>
        <w:t>決済処理、袋詰め</w:t>
      </w:r>
      <w:r w:rsidR="009A591B">
        <w:rPr>
          <w:rFonts w:ascii="ＭＳ 明朝" w:eastAsia="ＭＳ 明朝" w:hAnsi="ＭＳ 明朝" w:hint="eastAsia"/>
        </w:rPr>
        <w:t>など</w:t>
      </w:r>
      <w:r>
        <w:rPr>
          <w:rFonts w:ascii="ＭＳ 明朝" w:eastAsia="ＭＳ 明朝" w:hAnsi="ＭＳ 明朝" w:hint="eastAsia"/>
        </w:rPr>
        <w:t>）</w:t>
      </w:r>
    </w:p>
    <w:p w14:paraId="58E485F9" w14:textId="7E6EA6B9" w:rsidR="001D115D" w:rsidRDefault="001D115D" w:rsidP="007F51A7">
      <w:pPr>
        <w:ind w:firstLineChars="200" w:firstLine="480"/>
        <w:rPr>
          <w:rFonts w:ascii="ＭＳ 明朝" w:eastAsia="ＭＳ 明朝" w:hAnsi="ＭＳ 明朝"/>
        </w:rPr>
      </w:pPr>
      <w:r>
        <w:rPr>
          <w:rFonts w:ascii="ＭＳ 明朝" w:eastAsia="ＭＳ 明朝" w:hAnsi="ＭＳ 明朝" w:hint="eastAsia"/>
        </w:rPr>
        <w:t>・基本、折り畳みコンテナで商品陳列</w:t>
      </w:r>
      <w:r w:rsidR="00D90424">
        <w:rPr>
          <w:rFonts w:ascii="ＭＳ 明朝" w:eastAsia="ＭＳ 明朝" w:hAnsi="ＭＳ 明朝" w:hint="eastAsia"/>
        </w:rPr>
        <w:t>（段ボールゴミの削減）</w:t>
      </w:r>
    </w:p>
    <w:p w14:paraId="0B12B6A4" w14:textId="339A6519" w:rsidR="001D115D" w:rsidRDefault="001D115D" w:rsidP="007F51A7">
      <w:pPr>
        <w:ind w:firstLineChars="200" w:firstLine="480"/>
        <w:rPr>
          <w:rFonts w:ascii="ＭＳ 明朝" w:eastAsia="ＭＳ 明朝" w:hAnsi="ＭＳ 明朝"/>
        </w:rPr>
      </w:pPr>
      <w:r>
        <w:rPr>
          <w:rFonts w:ascii="ＭＳ 明朝" w:eastAsia="ＭＳ 明朝" w:hAnsi="ＭＳ 明朝" w:hint="eastAsia"/>
        </w:rPr>
        <w:t>・ＪＡ職員２名での商品説明、商品補充等を対応</w:t>
      </w:r>
    </w:p>
    <w:p w14:paraId="5994ADC5" w14:textId="5863AB51" w:rsidR="001B1ACA" w:rsidRDefault="001B1ACA" w:rsidP="007F51A7">
      <w:pPr>
        <w:ind w:firstLineChars="200" w:firstLine="480"/>
        <w:rPr>
          <w:rFonts w:ascii="ＭＳ 明朝" w:eastAsia="ＭＳ 明朝" w:hAnsi="ＭＳ 明朝"/>
        </w:rPr>
      </w:pPr>
      <w:r>
        <w:rPr>
          <w:rFonts w:ascii="ＭＳ 明朝" w:eastAsia="ＭＳ 明朝" w:hAnsi="ＭＳ 明朝" w:hint="eastAsia"/>
        </w:rPr>
        <w:t>・専用買い物かごを使用</w:t>
      </w:r>
    </w:p>
    <w:p w14:paraId="7877F62C" w14:textId="7865199E" w:rsidR="00D90424" w:rsidRDefault="001D115D" w:rsidP="007F51A7">
      <w:pPr>
        <w:ind w:firstLineChars="200" w:firstLine="480"/>
        <w:rPr>
          <w:rFonts w:ascii="ＭＳ 明朝" w:eastAsia="ＭＳ 明朝" w:hAnsi="ＭＳ 明朝"/>
        </w:rPr>
      </w:pPr>
      <w:r>
        <w:rPr>
          <w:rFonts w:ascii="ＭＳ 明朝" w:eastAsia="ＭＳ 明朝" w:hAnsi="ＭＳ 明朝" w:hint="eastAsia"/>
        </w:rPr>
        <w:t>・ＪＡ職員２名で</w:t>
      </w:r>
      <w:r w:rsidR="00D90424">
        <w:rPr>
          <w:rFonts w:ascii="ＭＳ 明朝" w:eastAsia="ＭＳ 明朝" w:hAnsi="ＭＳ 明朝" w:hint="eastAsia"/>
        </w:rPr>
        <w:t>ハンディバーコードレジスタ（レシート発行あり）を用いて会計を</w:t>
      </w:r>
    </w:p>
    <w:p w14:paraId="40CE68B6" w14:textId="47613D42" w:rsidR="001D115D" w:rsidRDefault="00D90424" w:rsidP="00D90424">
      <w:pPr>
        <w:ind w:firstLineChars="300" w:firstLine="720"/>
        <w:rPr>
          <w:rFonts w:ascii="ＭＳ 明朝" w:eastAsia="ＭＳ 明朝" w:hAnsi="ＭＳ 明朝"/>
        </w:rPr>
      </w:pPr>
      <w:r>
        <w:rPr>
          <w:rFonts w:ascii="ＭＳ 明朝" w:eastAsia="ＭＳ 明朝" w:hAnsi="ＭＳ 明朝" w:hint="eastAsia"/>
        </w:rPr>
        <w:t>対応</w:t>
      </w:r>
    </w:p>
    <w:p w14:paraId="349CA4A5" w14:textId="77777777" w:rsidR="001B1ACA" w:rsidRDefault="00D90424" w:rsidP="001B1ACA">
      <w:pPr>
        <w:ind w:firstLineChars="200" w:firstLine="480"/>
        <w:rPr>
          <w:rFonts w:ascii="ＭＳ 明朝" w:eastAsia="ＭＳ 明朝" w:hAnsi="ＭＳ 明朝"/>
        </w:rPr>
      </w:pPr>
      <w:r>
        <w:rPr>
          <w:rFonts w:ascii="ＭＳ 明朝" w:eastAsia="ＭＳ 明朝" w:hAnsi="ＭＳ 明朝" w:hint="eastAsia"/>
        </w:rPr>
        <w:t>・会計時に手提げ袋の必要の有無を口頭で確認し、求めがあった場合は</w:t>
      </w:r>
      <w:r w:rsidR="001B1ACA">
        <w:rPr>
          <w:rFonts w:ascii="ＭＳ 明朝" w:eastAsia="ＭＳ 明朝" w:hAnsi="ＭＳ 明朝" w:hint="eastAsia"/>
        </w:rPr>
        <w:t>無料配布可能</w:t>
      </w:r>
    </w:p>
    <w:p w14:paraId="5E79C22C" w14:textId="24A3A278" w:rsidR="001B1ACA" w:rsidRPr="001B1ACA" w:rsidRDefault="001B1ACA" w:rsidP="001B1ACA">
      <w:pPr>
        <w:ind w:firstLineChars="300" w:firstLine="720"/>
        <w:rPr>
          <w:rFonts w:ascii="ＭＳ 明朝" w:eastAsia="ＭＳ 明朝" w:hAnsi="ＭＳ 明朝"/>
        </w:rPr>
      </w:pPr>
      <w:r>
        <w:rPr>
          <w:rFonts w:ascii="ＭＳ 明朝" w:eastAsia="ＭＳ 明朝" w:hAnsi="ＭＳ 明朝" w:hint="eastAsia"/>
        </w:rPr>
        <w:t>レジ袋</w:t>
      </w:r>
      <w:r w:rsidRPr="001B1ACA">
        <w:rPr>
          <w:rFonts w:ascii="ＭＳ 明朝" w:eastAsia="ＭＳ 明朝" w:hAnsi="ＭＳ 明朝" w:hint="eastAsia"/>
        </w:rPr>
        <w:t>（</w:t>
      </w:r>
      <w:r w:rsidRPr="001B1ACA">
        <w:rPr>
          <w:rFonts w:ascii="ＭＳ 明朝" w:eastAsia="ＭＳ 明朝" w:hAnsi="ＭＳ 明朝"/>
        </w:rPr>
        <w:t>バイオマスプラスチック配合率25％以上</w:t>
      </w:r>
      <w:r w:rsidRPr="001B1ACA">
        <w:rPr>
          <w:rFonts w:ascii="ＭＳ 明朝" w:eastAsia="ＭＳ 明朝" w:hAnsi="ＭＳ 明朝" w:hint="eastAsia"/>
        </w:rPr>
        <w:t>）</w:t>
      </w:r>
      <w:r>
        <w:rPr>
          <w:rFonts w:ascii="ＭＳ 明朝" w:eastAsia="ＭＳ 明朝" w:hAnsi="ＭＳ 明朝" w:hint="eastAsia"/>
        </w:rPr>
        <w:t>を提供</w:t>
      </w:r>
    </w:p>
    <w:p w14:paraId="064CB753" w14:textId="4463DA52" w:rsidR="009B4B97" w:rsidRPr="009B4B97" w:rsidRDefault="007F51A7" w:rsidP="009A591B">
      <w:pPr>
        <w:ind w:firstLineChars="200" w:firstLine="480"/>
        <w:rPr>
          <w:rFonts w:ascii="ＭＳ 明朝" w:eastAsia="ＭＳ 明朝" w:hAnsi="ＭＳ 明朝"/>
        </w:rPr>
      </w:pPr>
      <w:r>
        <w:rPr>
          <w:rFonts w:ascii="ＭＳ 明朝" w:eastAsia="ＭＳ 明朝" w:hAnsi="ＭＳ 明朝" w:hint="eastAsia"/>
        </w:rPr>
        <w:t>③</w:t>
      </w:r>
      <w:r w:rsidR="009A591B">
        <w:rPr>
          <w:rFonts w:ascii="ＭＳ 明朝" w:eastAsia="ＭＳ 明朝" w:hAnsi="ＭＳ 明朝" w:hint="eastAsia"/>
        </w:rPr>
        <w:t>業務スケジュール（商品の搬出入、販売の準備及び片付けなど）</w:t>
      </w:r>
    </w:p>
    <w:p w14:paraId="28BB3E2F" w14:textId="1384352E" w:rsidR="001D115D" w:rsidRDefault="009A591B" w:rsidP="009A591B">
      <w:pPr>
        <w:rPr>
          <w:rFonts w:ascii="ＭＳ 明朝" w:eastAsia="ＭＳ 明朝" w:hAnsi="ＭＳ 明朝"/>
        </w:rPr>
      </w:pPr>
      <w:r>
        <w:rPr>
          <w:rFonts w:ascii="ＭＳ 明朝" w:eastAsia="ＭＳ 明朝" w:hAnsi="ＭＳ 明朝" w:hint="eastAsia"/>
        </w:rPr>
        <w:t xml:space="preserve">　　</w:t>
      </w:r>
      <w:r w:rsidR="001D115D">
        <w:rPr>
          <w:rFonts w:ascii="ＭＳ 明朝" w:eastAsia="ＭＳ 明朝" w:hAnsi="ＭＳ 明朝" w:hint="eastAsia"/>
        </w:rPr>
        <w:t xml:space="preserve">　8:00　　　　商品積み込み開始（神戸西営農総合センター、六甲のめぐみ）</w:t>
      </w:r>
    </w:p>
    <w:p w14:paraId="769228B2" w14:textId="1B7DB2CF" w:rsidR="001D115D" w:rsidRDefault="001D115D" w:rsidP="001D115D">
      <w:pPr>
        <w:ind w:firstLineChars="300" w:firstLine="720"/>
        <w:rPr>
          <w:rFonts w:ascii="ＭＳ 明朝" w:eastAsia="ＭＳ 明朝" w:hAnsi="ＭＳ 明朝"/>
        </w:rPr>
      </w:pPr>
      <w:r>
        <w:rPr>
          <w:rFonts w:ascii="ＭＳ 明朝" w:eastAsia="ＭＳ 明朝" w:hAnsi="ＭＳ 明朝" w:hint="eastAsia"/>
        </w:rPr>
        <w:t>8:30　　　　出発</w:t>
      </w:r>
    </w:p>
    <w:p w14:paraId="5A8C1B98" w14:textId="0C4A5C9E" w:rsidR="001D115D" w:rsidRDefault="001D115D" w:rsidP="001D115D">
      <w:pPr>
        <w:ind w:firstLineChars="300" w:firstLine="720"/>
        <w:rPr>
          <w:rFonts w:ascii="ＭＳ 明朝" w:eastAsia="ＭＳ 明朝" w:hAnsi="ＭＳ 明朝"/>
        </w:rPr>
      </w:pPr>
      <w:r>
        <w:rPr>
          <w:rFonts w:ascii="ＭＳ 明朝" w:eastAsia="ＭＳ 明朝" w:hAnsi="ＭＳ 明朝" w:hint="eastAsia"/>
        </w:rPr>
        <w:t>9:30　　　　会場到着（車両２台）</w:t>
      </w:r>
    </w:p>
    <w:p w14:paraId="77428979" w14:textId="3E98ADE5" w:rsidR="001D115D" w:rsidRDefault="001D115D" w:rsidP="009A591B">
      <w:pPr>
        <w:rPr>
          <w:rFonts w:ascii="ＭＳ 明朝" w:eastAsia="ＭＳ 明朝" w:hAnsi="ＭＳ 明朝"/>
        </w:rPr>
      </w:pPr>
      <w:r>
        <w:rPr>
          <w:rFonts w:ascii="ＭＳ 明朝" w:eastAsia="ＭＳ 明朝" w:hAnsi="ＭＳ 明朝" w:hint="eastAsia"/>
        </w:rPr>
        <w:t xml:space="preserve">　　　9:30～10:00 商品の搬入・陳列、会計準備</w:t>
      </w:r>
    </w:p>
    <w:p w14:paraId="6E47E043" w14:textId="789F08F5" w:rsidR="001D115D" w:rsidRDefault="001D115D" w:rsidP="009A591B">
      <w:pPr>
        <w:rPr>
          <w:rFonts w:ascii="ＭＳ 明朝" w:eastAsia="ＭＳ 明朝" w:hAnsi="ＭＳ 明朝"/>
        </w:rPr>
      </w:pPr>
      <w:r>
        <w:rPr>
          <w:rFonts w:ascii="ＭＳ 明朝" w:eastAsia="ＭＳ 明朝" w:hAnsi="ＭＳ 明朝" w:hint="eastAsia"/>
        </w:rPr>
        <w:t xml:space="preserve">　　 10:00～13:00 販売、接客、会計</w:t>
      </w:r>
    </w:p>
    <w:p w14:paraId="73FC5B73" w14:textId="1A028B56" w:rsidR="001D115D" w:rsidRDefault="001D115D" w:rsidP="009A591B">
      <w:pPr>
        <w:rPr>
          <w:rFonts w:ascii="ＭＳ 明朝" w:eastAsia="ＭＳ 明朝" w:hAnsi="ＭＳ 明朝"/>
        </w:rPr>
      </w:pPr>
      <w:r>
        <w:rPr>
          <w:rFonts w:ascii="ＭＳ 明朝" w:eastAsia="ＭＳ 明朝" w:hAnsi="ＭＳ 明朝" w:hint="eastAsia"/>
        </w:rPr>
        <w:t xml:space="preserve">　　 13:00～13:30 片付け、商品・ゴミ等の搬出</w:t>
      </w:r>
    </w:p>
    <w:p w14:paraId="4111089F" w14:textId="21AF064B" w:rsidR="001D115D" w:rsidRDefault="001D115D" w:rsidP="009A591B">
      <w:pPr>
        <w:rPr>
          <w:rFonts w:ascii="ＭＳ 明朝" w:eastAsia="ＭＳ 明朝" w:hAnsi="ＭＳ 明朝"/>
        </w:rPr>
      </w:pPr>
      <w:r>
        <w:rPr>
          <w:rFonts w:ascii="ＭＳ 明朝" w:eastAsia="ＭＳ 明朝" w:hAnsi="ＭＳ 明朝" w:hint="eastAsia"/>
        </w:rPr>
        <w:t xml:space="preserve">　　 13:30　　　　会場出発　　</w:t>
      </w:r>
    </w:p>
    <w:p w14:paraId="6F8B61F1" w14:textId="0B08C943" w:rsidR="001D115D" w:rsidRDefault="001D115D" w:rsidP="009A591B">
      <w:pPr>
        <w:rPr>
          <w:rFonts w:ascii="ＭＳ 明朝" w:eastAsia="ＭＳ 明朝" w:hAnsi="ＭＳ 明朝"/>
        </w:rPr>
      </w:pPr>
      <w:r>
        <w:rPr>
          <w:rFonts w:ascii="ＭＳ 明朝" w:eastAsia="ＭＳ 明朝" w:hAnsi="ＭＳ 明朝" w:hint="eastAsia"/>
        </w:rPr>
        <w:t xml:space="preserve">　　 14:30　　　　センター等到着</w:t>
      </w:r>
    </w:p>
    <w:p w14:paraId="1C1A26E0" w14:textId="7317212C" w:rsidR="001D115D" w:rsidRPr="001D115D" w:rsidRDefault="009C2FCE" w:rsidP="009A591B">
      <w:pPr>
        <w:rPr>
          <w:rFonts w:ascii="ＭＳ 明朝" w:eastAsia="ＭＳ 明朝" w:hAnsi="ＭＳ 明朝"/>
        </w:rPr>
      </w:pPr>
      <w:r>
        <w:rPr>
          <w:rFonts w:ascii="ＭＳ 明朝" w:eastAsia="ＭＳ 明朝" w:hAnsi="ＭＳ 明朝" w:hint="eastAsia"/>
        </w:rPr>
        <w:t xml:space="preserve">　　 15:00        返品確認、片付け　業務終了</w:t>
      </w:r>
    </w:p>
    <w:p w14:paraId="43C14A18" w14:textId="2C307884" w:rsidR="009B4B97" w:rsidRPr="009B4B97" w:rsidRDefault="009A591B" w:rsidP="001D115D">
      <w:pPr>
        <w:ind w:firstLineChars="200" w:firstLine="480"/>
        <w:rPr>
          <w:rFonts w:ascii="ＭＳ 明朝" w:eastAsia="ＭＳ 明朝" w:hAnsi="ＭＳ 明朝"/>
        </w:rPr>
      </w:pPr>
      <w:r>
        <w:rPr>
          <w:rFonts w:ascii="ＭＳ 明朝" w:eastAsia="ＭＳ 明朝" w:hAnsi="ＭＳ 明朝" w:hint="eastAsia"/>
        </w:rPr>
        <w:t>④その他</w:t>
      </w:r>
    </w:p>
    <w:p w14:paraId="2BD11367" w14:textId="77777777" w:rsidR="009B4B97" w:rsidRDefault="009B4B97">
      <w:pPr>
        <w:rPr>
          <w:rFonts w:ascii="ＭＳ 明朝" w:eastAsia="ＭＳ 明朝" w:hAnsi="ＭＳ 明朝"/>
        </w:rPr>
      </w:pPr>
    </w:p>
    <w:p w14:paraId="5EF9106F" w14:textId="48A90C4E" w:rsidR="009A591B" w:rsidRDefault="00391484">
      <w:pPr>
        <w:rPr>
          <w:rFonts w:ascii="ＭＳ 明朝" w:eastAsia="ＭＳ 明朝" w:hAnsi="ＭＳ 明朝"/>
        </w:rPr>
      </w:pPr>
      <w:r>
        <w:rPr>
          <w:rFonts w:ascii="ＭＳ 明朝" w:eastAsia="ＭＳ 明朝" w:hAnsi="ＭＳ 明朝" w:hint="eastAsia"/>
        </w:rPr>
        <w:t>６　経費</w:t>
      </w:r>
    </w:p>
    <w:tbl>
      <w:tblPr>
        <w:tblStyle w:val="ae"/>
        <w:tblW w:w="9213" w:type="dxa"/>
        <w:tblInd w:w="421" w:type="dxa"/>
        <w:tblLook w:val="04A0" w:firstRow="1" w:lastRow="0" w:firstColumn="1" w:lastColumn="0" w:noHBand="0" w:noVBand="1"/>
      </w:tblPr>
      <w:tblGrid>
        <w:gridCol w:w="2693"/>
        <w:gridCol w:w="1700"/>
        <w:gridCol w:w="4820"/>
      </w:tblGrid>
      <w:tr w:rsidR="00391484" w14:paraId="37C46054" w14:textId="77777777" w:rsidTr="003E535B">
        <w:tc>
          <w:tcPr>
            <w:tcW w:w="2693" w:type="dxa"/>
          </w:tcPr>
          <w:p w14:paraId="5E5734CA" w14:textId="77777777" w:rsidR="00391484" w:rsidRDefault="00391484" w:rsidP="003E535B">
            <w:pPr>
              <w:jc w:val="center"/>
              <w:rPr>
                <w:rFonts w:ascii="ＭＳ 明朝" w:eastAsia="ＭＳ 明朝" w:hAnsi="ＭＳ 明朝"/>
              </w:rPr>
            </w:pPr>
            <w:r>
              <w:rPr>
                <w:rFonts w:ascii="ＭＳ 明朝" w:eastAsia="ＭＳ 明朝" w:hAnsi="ＭＳ 明朝" w:hint="eastAsia"/>
              </w:rPr>
              <w:t>項目</w:t>
            </w:r>
          </w:p>
        </w:tc>
        <w:tc>
          <w:tcPr>
            <w:tcW w:w="1700" w:type="dxa"/>
          </w:tcPr>
          <w:p w14:paraId="52910000" w14:textId="77777777" w:rsidR="00391484" w:rsidRDefault="00391484" w:rsidP="003E535B">
            <w:pPr>
              <w:jc w:val="center"/>
              <w:rPr>
                <w:rFonts w:ascii="ＭＳ 明朝" w:eastAsia="ＭＳ 明朝" w:hAnsi="ＭＳ 明朝"/>
              </w:rPr>
            </w:pPr>
            <w:r>
              <w:rPr>
                <w:rFonts w:ascii="ＭＳ 明朝" w:eastAsia="ＭＳ 明朝" w:hAnsi="ＭＳ 明朝" w:hint="eastAsia"/>
              </w:rPr>
              <w:t>金額(円)</w:t>
            </w:r>
          </w:p>
        </w:tc>
        <w:tc>
          <w:tcPr>
            <w:tcW w:w="4820" w:type="dxa"/>
          </w:tcPr>
          <w:p w14:paraId="1FB9D8F1" w14:textId="77777777" w:rsidR="00391484" w:rsidRDefault="00391484" w:rsidP="003E535B">
            <w:pPr>
              <w:jc w:val="center"/>
              <w:rPr>
                <w:rFonts w:ascii="ＭＳ 明朝" w:eastAsia="ＭＳ 明朝" w:hAnsi="ＭＳ 明朝"/>
              </w:rPr>
            </w:pPr>
            <w:r>
              <w:rPr>
                <w:rFonts w:ascii="ＭＳ 明朝" w:eastAsia="ＭＳ 明朝" w:hAnsi="ＭＳ 明朝" w:hint="eastAsia"/>
              </w:rPr>
              <w:t>摘要</w:t>
            </w:r>
          </w:p>
        </w:tc>
      </w:tr>
      <w:tr w:rsidR="00391484" w14:paraId="7ABB622B" w14:textId="77777777" w:rsidTr="003E535B">
        <w:tc>
          <w:tcPr>
            <w:tcW w:w="2693" w:type="dxa"/>
          </w:tcPr>
          <w:p w14:paraId="03B05B00" w14:textId="77777777" w:rsidR="00391484" w:rsidRDefault="00391484" w:rsidP="003E535B">
            <w:pPr>
              <w:rPr>
                <w:rFonts w:ascii="ＭＳ 明朝" w:eastAsia="ＭＳ 明朝" w:hAnsi="ＭＳ 明朝"/>
              </w:rPr>
            </w:pPr>
            <w:r>
              <w:rPr>
                <w:rFonts w:ascii="ＭＳ 明朝" w:eastAsia="ＭＳ 明朝" w:hAnsi="ＭＳ 明朝" w:hint="eastAsia"/>
              </w:rPr>
              <w:t>スタッフ人件費</w:t>
            </w:r>
          </w:p>
        </w:tc>
        <w:tc>
          <w:tcPr>
            <w:tcW w:w="1700" w:type="dxa"/>
          </w:tcPr>
          <w:p w14:paraId="1F9FB25E" w14:textId="66FCD692" w:rsidR="00391484" w:rsidRDefault="002D43FF" w:rsidP="005B7C61">
            <w:pPr>
              <w:jc w:val="right"/>
              <w:rPr>
                <w:rFonts w:ascii="ＭＳ 明朝" w:eastAsia="ＭＳ 明朝" w:hAnsi="ＭＳ 明朝"/>
              </w:rPr>
            </w:pPr>
            <w:r>
              <w:rPr>
                <w:rFonts w:ascii="ＭＳ 明朝" w:eastAsia="ＭＳ 明朝" w:hAnsi="ＭＳ 明朝" w:hint="eastAsia"/>
              </w:rPr>
              <w:t>576,000</w:t>
            </w:r>
          </w:p>
        </w:tc>
        <w:tc>
          <w:tcPr>
            <w:tcW w:w="4820" w:type="dxa"/>
          </w:tcPr>
          <w:p w14:paraId="66B03135" w14:textId="77777777" w:rsidR="00391484" w:rsidRDefault="00391484" w:rsidP="003E535B">
            <w:pPr>
              <w:rPr>
                <w:rFonts w:ascii="ＭＳ 明朝" w:eastAsia="ＭＳ 明朝" w:hAnsi="ＭＳ 明朝"/>
              </w:rPr>
            </w:pPr>
            <w:r>
              <w:rPr>
                <w:rFonts w:ascii="ＭＳ 明朝" w:eastAsia="ＭＳ 明朝" w:hAnsi="ＭＳ 明朝" w:hint="eastAsia"/>
              </w:rPr>
              <w:t>@2000×7h×3人×12回</w:t>
            </w:r>
          </w:p>
          <w:p w14:paraId="4C8A8FCC" w14:textId="24F998CA" w:rsidR="00391484" w:rsidRDefault="00391484" w:rsidP="00391484">
            <w:pPr>
              <w:rPr>
                <w:rFonts w:ascii="ＭＳ 明朝" w:eastAsia="ＭＳ 明朝" w:hAnsi="ＭＳ 明朝"/>
              </w:rPr>
            </w:pPr>
            <w:r>
              <w:rPr>
                <w:rFonts w:ascii="ＭＳ 明朝" w:eastAsia="ＭＳ 明朝" w:hAnsi="ＭＳ 明朝" w:hint="eastAsia"/>
              </w:rPr>
              <w:t>@2000×</w:t>
            </w:r>
            <w:r w:rsidR="002D43FF">
              <w:rPr>
                <w:rFonts w:ascii="ＭＳ 明朝" w:eastAsia="ＭＳ 明朝" w:hAnsi="ＭＳ 明朝" w:hint="eastAsia"/>
              </w:rPr>
              <w:t>3</w:t>
            </w:r>
            <w:r>
              <w:rPr>
                <w:rFonts w:ascii="ＭＳ 明朝" w:eastAsia="ＭＳ 明朝" w:hAnsi="ＭＳ 明朝" w:hint="eastAsia"/>
              </w:rPr>
              <w:t>h×1人×12回</w:t>
            </w:r>
            <w:r w:rsidR="002D43FF">
              <w:rPr>
                <w:rFonts w:ascii="ＭＳ 明朝" w:eastAsia="ＭＳ 明朝" w:hAnsi="ＭＳ 明朝" w:hint="eastAsia"/>
              </w:rPr>
              <w:t>（搬入輸送のみ）</w:t>
            </w:r>
          </w:p>
        </w:tc>
      </w:tr>
      <w:tr w:rsidR="00391484" w14:paraId="61AB45D8" w14:textId="77777777" w:rsidTr="003E535B">
        <w:tc>
          <w:tcPr>
            <w:tcW w:w="2693" w:type="dxa"/>
          </w:tcPr>
          <w:p w14:paraId="01B1FC64" w14:textId="77777777" w:rsidR="00391484" w:rsidRDefault="00391484" w:rsidP="003E535B">
            <w:pPr>
              <w:rPr>
                <w:rFonts w:ascii="ＭＳ 明朝" w:eastAsia="ＭＳ 明朝" w:hAnsi="ＭＳ 明朝"/>
              </w:rPr>
            </w:pPr>
            <w:r>
              <w:rPr>
                <w:rFonts w:ascii="ＭＳ 明朝" w:eastAsia="ＭＳ 明朝" w:hAnsi="ＭＳ 明朝" w:hint="eastAsia"/>
              </w:rPr>
              <w:t>車両燃料費</w:t>
            </w:r>
          </w:p>
        </w:tc>
        <w:tc>
          <w:tcPr>
            <w:tcW w:w="1700" w:type="dxa"/>
          </w:tcPr>
          <w:p w14:paraId="242C4A0B" w14:textId="46542422" w:rsidR="00391484" w:rsidRDefault="005B7C61" w:rsidP="005B7C61">
            <w:pPr>
              <w:jc w:val="right"/>
              <w:rPr>
                <w:rFonts w:ascii="ＭＳ 明朝" w:eastAsia="ＭＳ 明朝" w:hAnsi="ＭＳ 明朝"/>
              </w:rPr>
            </w:pPr>
            <w:r>
              <w:rPr>
                <w:rFonts w:ascii="ＭＳ 明朝" w:eastAsia="ＭＳ 明朝" w:hAnsi="ＭＳ 明朝" w:hint="eastAsia"/>
              </w:rPr>
              <w:t>17,000</w:t>
            </w:r>
          </w:p>
        </w:tc>
        <w:tc>
          <w:tcPr>
            <w:tcW w:w="4820" w:type="dxa"/>
          </w:tcPr>
          <w:p w14:paraId="522146F0" w14:textId="62CA2838" w:rsidR="00391484" w:rsidRDefault="00557C1D" w:rsidP="003E535B">
            <w:pPr>
              <w:rPr>
                <w:rFonts w:ascii="ＭＳ 明朝" w:eastAsia="ＭＳ 明朝" w:hAnsi="ＭＳ 明朝"/>
              </w:rPr>
            </w:pPr>
            <w:r>
              <w:rPr>
                <w:rFonts w:ascii="ＭＳ 明朝" w:eastAsia="ＭＳ 明朝" w:hAnsi="ＭＳ 明朝" w:hint="eastAsia"/>
              </w:rPr>
              <w:t>@170×(50km÷12km/L)×2台×12回</w:t>
            </w:r>
          </w:p>
        </w:tc>
      </w:tr>
      <w:tr w:rsidR="00391484" w14:paraId="2B0B39FF" w14:textId="77777777" w:rsidTr="003E535B">
        <w:tc>
          <w:tcPr>
            <w:tcW w:w="2693" w:type="dxa"/>
          </w:tcPr>
          <w:p w14:paraId="02A35573" w14:textId="1A207B5B" w:rsidR="00391484" w:rsidRDefault="005B7C61" w:rsidP="003E535B">
            <w:pPr>
              <w:rPr>
                <w:rFonts w:ascii="ＭＳ 明朝" w:eastAsia="ＭＳ 明朝" w:hAnsi="ＭＳ 明朝"/>
              </w:rPr>
            </w:pPr>
            <w:r>
              <w:rPr>
                <w:rFonts w:ascii="ＭＳ 明朝" w:eastAsia="ＭＳ 明朝" w:hAnsi="ＭＳ 明朝" w:hint="eastAsia"/>
              </w:rPr>
              <w:t>消耗品代</w:t>
            </w:r>
          </w:p>
        </w:tc>
        <w:tc>
          <w:tcPr>
            <w:tcW w:w="1700" w:type="dxa"/>
          </w:tcPr>
          <w:p w14:paraId="4F11D86B" w14:textId="64F4418B" w:rsidR="005B7C61" w:rsidRDefault="005B7C61" w:rsidP="005B7C61">
            <w:pPr>
              <w:jc w:val="right"/>
              <w:rPr>
                <w:rFonts w:ascii="ＭＳ 明朝" w:eastAsia="ＭＳ 明朝" w:hAnsi="ＭＳ 明朝"/>
              </w:rPr>
            </w:pPr>
            <w:r>
              <w:rPr>
                <w:rFonts w:ascii="ＭＳ 明朝" w:eastAsia="ＭＳ 明朝" w:hAnsi="ＭＳ 明朝" w:hint="eastAsia"/>
              </w:rPr>
              <w:t>7,000</w:t>
            </w:r>
          </w:p>
        </w:tc>
        <w:tc>
          <w:tcPr>
            <w:tcW w:w="4820" w:type="dxa"/>
          </w:tcPr>
          <w:p w14:paraId="7AA87130" w14:textId="77777777" w:rsidR="00391484" w:rsidRDefault="00391484" w:rsidP="003E535B">
            <w:pPr>
              <w:rPr>
                <w:rFonts w:ascii="ＭＳ 明朝" w:eastAsia="ＭＳ 明朝" w:hAnsi="ＭＳ 明朝"/>
              </w:rPr>
            </w:pPr>
          </w:p>
        </w:tc>
      </w:tr>
      <w:tr w:rsidR="00391484" w14:paraId="398E95EA" w14:textId="77777777" w:rsidTr="003E535B">
        <w:tc>
          <w:tcPr>
            <w:tcW w:w="2693" w:type="dxa"/>
          </w:tcPr>
          <w:p w14:paraId="68BCB357" w14:textId="77777777" w:rsidR="00391484" w:rsidRDefault="00391484" w:rsidP="003E535B">
            <w:pPr>
              <w:jc w:val="center"/>
              <w:rPr>
                <w:rFonts w:ascii="ＭＳ 明朝" w:eastAsia="ＭＳ 明朝" w:hAnsi="ＭＳ 明朝"/>
              </w:rPr>
            </w:pPr>
            <w:r>
              <w:rPr>
                <w:rFonts w:ascii="ＭＳ 明朝" w:eastAsia="ＭＳ 明朝" w:hAnsi="ＭＳ 明朝" w:hint="eastAsia"/>
              </w:rPr>
              <w:t>合計</w:t>
            </w:r>
          </w:p>
        </w:tc>
        <w:tc>
          <w:tcPr>
            <w:tcW w:w="1700" w:type="dxa"/>
          </w:tcPr>
          <w:p w14:paraId="2A390A4A" w14:textId="78EFDBF7" w:rsidR="00391484" w:rsidRDefault="00557C1D" w:rsidP="00557C1D">
            <w:pPr>
              <w:jc w:val="right"/>
              <w:rPr>
                <w:rFonts w:ascii="ＭＳ 明朝" w:eastAsia="ＭＳ 明朝" w:hAnsi="ＭＳ 明朝"/>
              </w:rPr>
            </w:pPr>
            <w:r>
              <w:rPr>
                <w:rFonts w:ascii="ＭＳ 明朝" w:eastAsia="ＭＳ 明朝" w:hAnsi="ＭＳ 明朝" w:hint="eastAsia"/>
              </w:rPr>
              <w:t>600,000</w:t>
            </w:r>
          </w:p>
        </w:tc>
        <w:tc>
          <w:tcPr>
            <w:tcW w:w="4820" w:type="dxa"/>
          </w:tcPr>
          <w:p w14:paraId="694C921F" w14:textId="77777777" w:rsidR="00391484" w:rsidRDefault="00391484" w:rsidP="003E535B">
            <w:pPr>
              <w:rPr>
                <w:rFonts w:ascii="ＭＳ 明朝" w:eastAsia="ＭＳ 明朝" w:hAnsi="ＭＳ 明朝"/>
              </w:rPr>
            </w:pPr>
          </w:p>
        </w:tc>
      </w:tr>
    </w:tbl>
    <w:p w14:paraId="6893840F" w14:textId="77777777" w:rsidR="00052AE3" w:rsidRDefault="00052AE3">
      <w:pPr>
        <w:rPr>
          <w:rFonts w:ascii="ＭＳ 明朝" w:eastAsia="ＭＳ 明朝" w:hAnsi="ＭＳ 明朝"/>
        </w:rPr>
      </w:pPr>
    </w:p>
    <w:p w14:paraId="3153963B" w14:textId="77777777" w:rsidR="00052AE3" w:rsidRDefault="00052AE3">
      <w:pPr>
        <w:rPr>
          <w:rFonts w:ascii="ＭＳ 明朝" w:eastAsia="ＭＳ 明朝" w:hAnsi="ＭＳ 明朝"/>
        </w:rPr>
      </w:pPr>
    </w:p>
    <w:p w14:paraId="5B6B23A1" w14:textId="673617BB" w:rsidR="00052AE3" w:rsidRPr="009B4B97" w:rsidRDefault="00055C97">
      <w:pPr>
        <w:rPr>
          <w:rFonts w:ascii="ＭＳ 明朝" w:eastAsia="ＭＳ 明朝" w:hAnsi="ＭＳ 明朝"/>
        </w:rPr>
      </w:pPr>
      <w:r>
        <w:rPr>
          <w:rFonts w:ascii="ＭＳ 明朝" w:eastAsia="ＭＳ 明朝" w:hAnsi="ＭＳ 明朝" w:hint="eastAsia"/>
          <w:noProof/>
        </w:rPr>
        <w:lastRenderedPageBreak/>
        <mc:AlternateContent>
          <mc:Choice Requires="wps">
            <w:drawing>
              <wp:anchor distT="0" distB="0" distL="114300" distR="114300" simplePos="0" relativeHeight="251665408" behindDoc="0" locked="0" layoutInCell="1" allowOverlap="1" wp14:anchorId="21393FB8" wp14:editId="15FADF73">
                <wp:simplePos x="0" y="0"/>
                <wp:positionH relativeFrom="column">
                  <wp:posOffset>207010</wp:posOffset>
                </wp:positionH>
                <wp:positionV relativeFrom="paragraph">
                  <wp:posOffset>111760</wp:posOffset>
                </wp:positionV>
                <wp:extent cx="787400" cy="400050"/>
                <wp:effectExtent l="0" t="0" r="12700" b="19050"/>
                <wp:wrapNone/>
                <wp:docPr id="1689102970" name="テキスト ボックス 5"/>
                <wp:cNvGraphicFramePr/>
                <a:graphic xmlns:a="http://schemas.openxmlformats.org/drawingml/2006/main">
                  <a:graphicData uri="http://schemas.microsoft.com/office/word/2010/wordprocessingShape">
                    <wps:wsp>
                      <wps:cNvSpPr txBox="1"/>
                      <wps:spPr>
                        <a:xfrm>
                          <a:off x="0" y="0"/>
                          <a:ext cx="787400" cy="400050"/>
                        </a:xfrm>
                        <a:prstGeom prst="rect">
                          <a:avLst/>
                        </a:prstGeom>
                        <a:solidFill>
                          <a:schemeClr val="lt1"/>
                        </a:solidFill>
                        <a:ln w="6350">
                          <a:solidFill>
                            <a:prstClr val="black"/>
                          </a:solidFill>
                        </a:ln>
                      </wps:spPr>
                      <wps:txbx>
                        <w:txbxContent>
                          <w:p w14:paraId="4514BEDA" w14:textId="545B0655" w:rsidR="00055C97" w:rsidRDefault="00055C97" w:rsidP="00055C97">
                            <w:pPr>
                              <w:jc w:val="center"/>
                            </w:pPr>
                            <w:r>
                              <w:rPr>
                                <w:rFonts w:hint="eastAsia"/>
                              </w:rPr>
                              <w:t>別　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1393FB8" id="_x0000_t202" coordsize="21600,21600" o:spt="202" path="m,l,21600r21600,l21600,xe">
                <v:stroke joinstyle="miter"/>
                <v:path gradientshapeok="t" o:connecttype="rect"/>
              </v:shapetype>
              <v:shape id="テキスト ボックス 5" o:spid="_x0000_s1026" type="#_x0000_t202" style="position:absolute;left:0;text-align:left;margin-left:16.3pt;margin-top:8.8pt;width:62pt;height:31.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" fillcolor="white [3201]" strokeweight=".5pt">
                <v:textbox>
                  <w:txbxContent>
                    <w:p w14:paraId="4514BEDA" w14:textId="545B0655" w:rsidR="00055C97" w:rsidRDefault="00055C97" w:rsidP="00055C97">
                      <w:pPr>
                        <w:jc w:val="center"/>
                      </w:pPr>
                      <w:r>
                        <w:rPr>
                          <w:rFonts w:hint="eastAsia"/>
                        </w:rPr>
                        <w:t>別　紙</w:t>
                      </w:r>
                    </w:p>
                  </w:txbxContent>
                </v:textbox>
              </v:shape>
            </w:pict>
          </mc:Fallback>
        </mc:AlternateContent>
      </w:r>
      <w:r>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14:anchorId="52F5F2A0" wp14:editId="084BA496">
                <wp:simplePos x="0" y="0"/>
                <wp:positionH relativeFrom="column">
                  <wp:posOffset>4105910</wp:posOffset>
                </wp:positionH>
                <wp:positionV relativeFrom="paragraph">
                  <wp:posOffset>2899410</wp:posOffset>
                </wp:positionV>
                <wp:extent cx="393700" cy="387350"/>
                <wp:effectExtent l="0" t="0" r="25400" b="12700"/>
                <wp:wrapNone/>
                <wp:docPr id="1060391940" name="正方形/長方形 4"/>
                <wp:cNvGraphicFramePr/>
                <a:graphic xmlns:a="http://schemas.openxmlformats.org/drawingml/2006/main">
                  <a:graphicData uri="http://schemas.microsoft.com/office/word/2010/wordprocessingShape">
                    <wps:wsp>
                      <wps:cNvSpPr/>
                      <wps:spPr>
                        <a:xfrm>
                          <a:off x="0" y="0"/>
                          <a:ext cx="393700" cy="387350"/>
                        </a:xfrm>
                        <a:prstGeom prst="rect">
                          <a:avLst/>
                        </a:prstGeom>
                        <a:noFill/>
                        <a:ln w="25400" cmpd="dbl"/>
                      </wps:spPr>
                      <wps:style>
                        <a:lnRef idx="2">
                          <a:schemeClr val="accent1">
                            <a:shade val="15000"/>
                          </a:schemeClr>
                        </a:lnRef>
                        <a:fillRef idx="1">
                          <a:schemeClr val="accent1"/>
                        </a:fillRef>
                        <a:effectRef idx="0">
                          <a:schemeClr val="accent1"/>
                        </a:effectRef>
                        <a:fontRef idx="minor">
                          <a:schemeClr val="lt1"/>
                        </a:fontRef>
                      </wps:style>
                      <wps:txbx>
                        <w:txbxContent>
                          <w:p w14:paraId="3E0FAB29" w14:textId="72FAD601" w:rsidR="00055C97" w:rsidRPr="00055C97" w:rsidRDefault="00055C97" w:rsidP="00055C97">
                            <w:pPr>
                              <w:snapToGrid w:val="0"/>
                              <w:spacing w:line="0" w:lineRule="atLeast"/>
                              <w:jc w:val="center"/>
                              <w:rPr>
                                <w:color w:val="000000" w:themeColor="text1"/>
                              </w:rPr>
                            </w:pPr>
                            <w:r>
                              <w:rPr>
                                <w:rFonts w:ascii="ＭＳ 明朝" w:eastAsia="ＭＳ 明朝" w:hAnsi="ＭＳ 明朝" w:hint="eastAsia"/>
                                <w:color w:val="000000" w:themeColor="text1"/>
                                <w:sz w:val="18"/>
                                <w:szCs w:val="18"/>
                              </w:rPr>
                              <w:t>ｻｯｶｰ台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5F2A0" id="正方形/長方形 4" o:spid="_x0000_s1027" style="position:absolute;left:0;text-align:left;margin-left:323.3pt;margin-top:228.3pt;width:31pt;height: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" filled="f" strokecolor="#030e13 [484]" strokeweight="2pt">
                <v:stroke linestyle="thinThin"/>
                <v:textbox>
                  <w:txbxContent>
                    <w:p w14:paraId="3E0FAB29" w14:textId="72FAD601" w:rsidR="00055C97" w:rsidRPr="00055C97" w:rsidRDefault="00055C97" w:rsidP="00055C97">
                      <w:pPr>
                        <w:snapToGrid w:val="0"/>
                        <w:spacing w:line="0" w:lineRule="atLeast"/>
                        <w:jc w:val="center"/>
                        <w:rPr>
                          <w:color w:val="000000" w:themeColor="text1"/>
                        </w:rPr>
                      </w:pPr>
                      <w:r>
                        <w:rPr>
                          <w:rFonts w:ascii="ＭＳ 明朝" w:eastAsia="ＭＳ 明朝" w:hAnsi="ＭＳ 明朝" w:hint="eastAsia"/>
                          <w:color w:val="000000" w:themeColor="text1"/>
                          <w:sz w:val="18"/>
                          <w:szCs w:val="18"/>
                        </w:rPr>
                        <w:t>ｻｯｶｰ台</w:t>
                      </w:r>
                    </w:p>
                  </w:txbxContent>
                </v:textbox>
              </v:rect>
            </w:pict>
          </mc:Fallback>
        </mc:AlternateContent>
      </w:r>
      <w:r>
        <w:rPr>
          <w:rFonts w:ascii="ＭＳ 明朝" w:eastAsia="ＭＳ 明朝" w:hAnsi="ＭＳ 明朝" w:hint="eastAsia"/>
          <w:noProof/>
        </w:rPr>
        <mc:AlternateContent>
          <mc:Choice Requires="wps">
            <w:drawing>
              <wp:anchor distT="0" distB="0" distL="114300" distR="114300" simplePos="0" relativeHeight="251663360" behindDoc="0" locked="0" layoutInCell="1" allowOverlap="1" wp14:anchorId="6FE55480" wp14:editId="36E241BF">
                <wp:simplePos x="0" y="0"/>
                <wp:positionH relativeFrom="column">
                  <wp:posOffset>4728210</wp:posOffset>
                </wp:positionH>
                <wp:positionV relativeFrom="paragraph">
                  <wp:posOffset>3128010</wp:posOffset>
                </wp:positionV>
                <wp:extent cx="457200" cy="234950"/>
                <wp:effectExtent l="0" t="0" r="19050" b="12700"/>
                <wp:wrapNone/>
                <wp:docPr id="1572588288" name="正方形/長方形 3"/>
                <wp:cNvGraphicFramePr/>
                <a:graphic xmlns:a="http://schemas.openxmlformats.org/drawingml/2006/main">
                  <a:graphicData uri="http://schemas.microsoft.com/office/word/2010/wordprocessingShape">
                    <wps:wsp>
                      <wps:cNvSpPr/>
                      <wps:spPr>
                        <a:xfrm>
                          <a:off x="0" y="0"/>
                          <a:ext cx="457200" cy="234950"/>
                        </a:xfrm>
                        <a:prstGeom prst="rect">
                          <a:avLst/>
                        </a:prstGeom>
                        <a:noFill/>
                        <a:ln w="25400" cmpd="dbl"/>
                      </wps:spPr>
                      <wps:style>
                        <a:lnRef idx="2">
                          <a:schemeClr val="accent1">
                            <a:shade val="15000"/>
                          </a:schemeClr>
                        </a:lnRef>
                        <a:fillRef idx="1">
                          <a:schemeClr val="accent1"/>
                        </a:fillRef>
                        <a:effectRef idx="0">
                          <a:schemeClr val="accent1"/>
                        </a:effectRef>
                        <a:fontRef idx="minor">
                          <a:schemeClr val="lt1"/>
                        </a:fontRef>
                      </wps:style>
                      <wps:txbx>
                        <w:txbxContent>
                          <w:p w14:paraId="307453D4" w14:textId="4038DA80" w:rsidR="00055C97" w:rsidRPr="00055C97" w:rsidRDefault="00055C97" w:rsidP="00055C97">
                            <w:pPr>
                              <w:snapToGrid w:val="0"/>
                              <w:spacing w:line="20" w:lineRule="atLeast"/>
                              <w:jc w:val="center"/>
                              <w:rPr>
                                <w:rFonts w:ascii="ＭＳ 明朝" w:eastAsia="ＭＳ 明朝" w:hAnsi="ＭＳ 明朝"/>
                                <w:color w:val="000000" w:themeColor="text1"/>
                                <w:sz w:val="18"/>
                                <w:szCs w:val="18"/>
                              </w:rPr>
                            </w:pPr>
                            <w:r w:rsidRPr="00055C97">
                              <w:rPr>
                                <w:rFonts w:ascii="ＭＳ 明朝" w:eastAsia="ＭＳ 明朝" w:hAnsi="ＭＳ 明朝" w:hint="eastAsia"/>
                                <w:color w:val="000000" w:themeColor="text1"/>
                                <w:sz w:val="18"/>
                                <w:szCs w:val="18"/>
                              </w:rPr>
                              <w:t>会計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E55480" id="正方形/長方形 3" o:spid="_x0000_s1028" style="position:absolute;left:0;text-align:left;margin-left:372.3pt;margin-top:246.3pt;width:36pt;height: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" filled="f" strokecolor="#030e13 [484]" strokeweight="2pt">
                <v:stroke linestyle="thinThin"/>
                <v:textbox>
                  <w:txbxContent>
                    <w:p w14:paraId="307453D4" w14:textId="4038DA80" w:rsidR="00055C97" w:rsidRPr="00055C97" w:rsidRDefault="00055C97" w:rsidP="00055C97">
                      <w:pPr>
                        <w:snapToGrid w:val="0"/>
                        <w:spacing w:line="20" w:lineRule="atLeast"/>
                        <w:jc w:val="center"/>
                        <w:rPr>
                          <w:rFonts w:ascii="ＭＳ 明朝" w:eastAsia="ＭＳ 明朝" w:hAnsi="ＭＳ 明朝"/>
                          <w:color w:val="000000" w:themeColor="text1"/>
                          <w:sz w:val="18"/>
                          <w:szCs w:val="18"/>
                        </w:rPr>
                      </w:pPr>
                      <w:r w:rsidRPr="00055C97">
                        <w:rPr>
                          <w:rFonts w:ascii="ＭＳ 明朝" w:eastAsia="ＭＳ 明朝" w:hAnsi="ＭＳ 明朝" w:hint="eastAsia"/>
                          <w:color w:val="000000" w:themeColor="text1"/>
                          <w:sz w:val="18"/>
                          <w:szCs w:val="18"/>
                        </w:rPr>
                        <w:t>会計</w:t>
                      </w:r>
                    </w:p>
                  </w:txbxContent>
                </v:textbox>
              </v:rect>
            </w:pict>
          </mc:Fallback>
        </mc:AlternateContent>
      </w:r>
      <w:r>
        <w:rPr>
          <w:rFonts w:ascii="ＭＳ 明朝" w:eastAsia="ＭＳ 明朝" w:hAnsi="ＭＳ 明朝" w:hint="eastAsia"/>
          <w:noProof/>
        </w:rPr>
        <mc:AlternateContent>
          <mc:Choice Requires="wps">
            <w:drawing>
              <wp:anchor distT="0" distB="0" distL="114300" distR="114300" simplePos="0" relativeHeight="251662336" behindDoc="0" locked="0" layoutInCell="1" allowOverlap="1" wp14:anchorId="005BB3F2" wp14:editId="3E977880">
                <wp:simplePos x="0" y="0"/>
                <wp:positionH relativeFrom="column">
                  <wp:posOffset>4417060</wp:posOffset>
                </wp:positionH>
                <wp:positionV relativeFrom="paragraph">
                  <wp:posOffset>2334260</wp:posOffset>
                </wp:positionV>
                <wp:extent cx="762000" cy="234950"/>
                <wp:effectExtent l="0" t="0" r="19050" b="12700"/>
                <wp:wrapNone/>
                <wp:docPr id="1861208538" name="正方形/長方形 2"/>
                <wp:cNvGraphicFramePr/>
                <a:graphic xmlns:a="http://schemas.openxmlformats.org/drawingml/2006/main">
                  <a:graphicData uri="http://schemas.microsoft.com/office/word/2010/wordprocessingShape">
                    <wps:wsp>
                      <wps:cNvSpPr/>
                      <wps:spPr>
                        <a:xfrm>
                          <a:off x="0" y="0"/>
                          <a:ext cx="762000" cy="234950"/>
                        </a:xfrm>
                        <a:prstGeom prst="rect">
                          <a:avLst/>
                        </a:prstGeom>
                        <a:solidFill>
                          <a:schemeClr val="bg1"/>
                        </a:solidFill>
                        <a:ln w="25400" cmpd="dbl"/>
                      </wps:spPr>
                      <wps:style>
                        <a:lnRef idx="2">
                          <a:schemeClr val="accent1">
                            <a:shade val="15000"/>
                          </a:schemeClr>
                        </a:lnRef>
                        <a:fillRef idx="1">
                          <a:schemeClr val="accent1"/>
                        </a:fillRef>
                        <a:effectRef idx="0">
                          <a:schemeClr val="accent1"/>
                        </a:effectRef>
                        <a:fontRef idx="minor">
                          <a:schemeClr val="lt1"/>
                        </a:fontRef>
                      </wps:style>
                      <wps:txbx>
                        <w:txbxContent>
                          <w:p w14:paraId="444C36DE" w14:textId="6ED0612B" w:rsidR="00055C97" w:rsidRPr="00055C97" w:rsidRDefault="00055C97" w:rsidP="00055C97">
                            <w:pPr>
                              <w:snapToGrid w:val="0"/>
                              <w:spacing w:line="20" w:lineRule="atLeast"/>
                              <w:jc w:val="center"/>
                              <w:rPr>
                                <w:rFonts w:ascii="ＭＳ 明朝" w:eastAsia="ＭＳ 明朝" w:hAnsi="ＭＳ 明朝"/>
                                <w:color w:val="000000" w:themeColor="text1"/>
                                <w:sz w:val="18"/>
                                <w:szCs w:val="18"/>
                              </w:rPr>
                            </w:pPr>
                            <w:r w:rsidRPr="00055C97">
                              <w:rPr>
                                <w:rFonts w:ascii="ＭＳ 明朝" w:eastAsia="ＭＳ 明朝" w:hAnsi="ＭＳ 明朝" w:hint="eastAsia"/>
                                <w:color w:val="000000" w:themeColor="text1"/>
                                <w:sz w:val="18"/>
                                <w:szCs w:val="18"/>
                              </w:rPr>
                              <w:t>販売台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5BB3F2" id="正方形/長方形 2" o:spid="_x0000_s1029" style="position:absolute;left:0;text-align:left;margin-left:347.8pt;margin-top:183.8pt;width:60pt;height: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" fillcolor="white [3212]" strokecolor="#030e13 [484]" strokeweight="2pt">
                <v:stroke linestyle="thinThin"/>
                <v:textbox>
                  <w:txbxContent>
                    <w:p w14:paraId="444C36DE" w14:textId="6ED0612B" w:rsidR="00055C97" w:rsidRPr="00055C97" w:rsidRDefault="00055C97" w:rsidP="00055C97">
                      <w:pPr>
                        <w:snapToGrid w:val="0"/>
                        <w:spacing w:line="20" w:lineRule="atLeast"/>
                        <w:jc w:val="center"/>
                        <w:rPr>
                          <w:rFonts w:ascii="ＭＳ 明朝" w:eastAsia="ＭＳ 明朝" w:hAnsi="ＭＳ 明朝"/>
                          <w:color w:val="000000" w:themeColor="text1"/>
                          <w:sz w:val="18"/>
                          <w:szCs w:val="18"/>
                        </w:rPr>
                      </w:pPr>
                      <w:r w:rsidRPr="00055C97">
                        <w:rPr>
                          <w:rFonts w:ascii="ＭＳ 明朝" w:eastAsia="ＭＳ 明朝" w:hAnsi="ＭＳ 明朝" w:hint="eastAsia"/>
                          <w:color w:val="000000" w:themeColor="text1"/>
                          <w:sz w:val="18"/>
                          <w:szCs w:val="18"/>
                        </w:rPr>
                        <w:t>販売台</w:t>
                      </w:r>
                    </w:p>
                  </w:txbxContent>
                </v:textbox>
              </v:rect>
            </w:pict>
          </mc:Fallback>
        </mc:AlternateContent>
      </w:r>
      <w:r w:rsidR="001B1ACA">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14:anchorId="6F8DC1AC" wp14:editId="7919A535">
                <wp:simplePos x="0" y="0"/>
                <wp:positionH relativeFrom="column">
                  <wp:posOffset>2727960</wp:posOffset>
                </wp:positionH>
                <wp:positionV relativeFrom="paragraph">
                  <wp:posOffset>2346960</wp:posOffset>
                </wp:positionV>
                <wp:extent cx="1098550" cy="254000"/>
                <wp:effectExtent l="0" t="0" r="25400" b="12700"/>
                <wp:wrapNone/>
                <wp:docPr id="1974254039" name="正方形/長方形 2"/>
                <wp:cNvGraphicFramePr/>
                <a:graphic xmlns:a="http://schemas.openxmlformats.org/drawingml/2006/main">
                  <a:graphicData uri="http://schemas.microsoft.com/office/word/2010/wordprocessingShape">
                    <wps:wsp>
                      <wps:cNvSpPr/>
                      <wps:spPr>
                        <a:xfrm>
                          <a:off x="0" y="0"/>
                          <a:ext cx="1098550" cy="254000"/>
                        </a:xfrm>
                        <a:prstGeom prst="rect">
                          <a:avLst/>
                        </a:prstGeom>
                        <a:solidFill>
                          <a:schemeClr val="bg1"/>
                        </a:solidFill>
                        <a:ln w="25400" cmpd="dbl"/>
                      </wps:spPr>
                      <wps:style>
                        <a:lnRef idx="2">
                          <a:schemeClr val="accent1">
                            <a:shade val="15000"/>
                          </a:schemeClr>
                        </a:lnRef>
                        <a:fillRef idx="1">
                          <a:schemeClr val="accent1"/>
                        </a:fillRef>
                        <a:effectRef idx="0">
                          <a:schemeClr val="accent1"/>
                        </a:effectRef>
                        <a:fontRef idx="minor">
                          <a:schemeClr val="lt1"/>
                        </a:fontRef>
                      </wps:style>
                      <wps:txbx>
                        <w:txbxContent>
                          <w:p w14:paraId="6A58CD03" w14:textId="552608A4" w:rsidR="001B1ACA" w:rsidRPr="00055C97" w:rsidRDefault="001B1ACA" w:rsidP="00055C97">
                            <w:pPr>
                              <w:snapToGrid w:val="0"/>
                              <w:spacing w:line="20" w:lineRule="atLeast"/>
                              <w:jc w:val="center"/>
                              <w:rPr>
                                <w:rFonts w:ascii="ＭＳ 明朝" w:eastAsia="ＭＳ 明朝" w:hAnsi="ＭＳ 明朝"/>
                                <w:color w:val="000000" w:themeColor="text1"/>
                                <w:sz w:val="18"/>
                                <w:szCs w:val="18"/>
                              </w:rPr>
                            </w:pPr>
                            <w:r w:rsidRPr="00055C97">
                              <w:rPr>
                                <w:rFonts w:ascii="ＭＳ 明朝" w:eastAsia="ＭＳ 明朝" w:hAnsi="ＭＳ 明朝" w:hint="eastAsia"/>
                                <w:color w:val="000000" w:themeColor="text1"/>
                                <w:sz w:val="18"/>
                                <w:szCs w:val="18"/>
                              </w:rPr>
                              <w:t>販売台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8DC1AC" id="_x0000_s1030" style="position:absolute;left:0;text-align:left;margin-left:214.8pt;margin-top:184.8pt;width:86.5pt;height:20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" fillcolor="white [3212]" strokecolor="#030e13 [484]" strokeweight="2pt">
                <v:stroke linestyle="thinThin"/>
                <v:textbox>
                  <w:txbxContent>
                    <w:p w14:paraId="6A58CD03" w14:textId="552608A4" w:rsidR="001B1ACA" w:rsidRPr="00055C97" w:rsidRDefault="001B1ACA" w:rsidP="00055C97">
                      <w:pPr>
                        <w:snapToGrid w:val="0"/>
                        <w:spacing w:line="20" w:lineRule="atLeast"/>
                        <w:jc w:val="center"/>
                        <w:rPr>
                          <w:rFonts w:ascii="ＭＳ 明朝" w:eastAsia="ＭＳ 明朝" w:hAnsi="ＭＳ 明朝"/>
                          <w:color w:val="000000" w:themeColor="text1"/>
                          <w:sz w:val="18"/>
                          <w:szCs w:val="18"/>
                        </w:rPr>
                      </w:pPr>
                      <w:r w:rsidRPr="00055C97">
                        <w:rPr>
                          <w:rFonts w:ascii="ＭＳ 明朝" w:eastAsia="ＭＳ 明朝" w:hAnsi="ＭＳ 明朝" w:hint="eastAsia"/>
                          <w:color w:val="000000" w:themeColor="text1"/>
                          <w:sz w:val="18"/>
                          <w:szCs w:val="18"/>
                        </w:rPr>
                        <w:t>販売台</w:t>
                      </w:r>
                    </w:p>
                  </w:txbxContent>
                </v:textbox>
              </v:rect>
            </w:pict>
          </mc:Fallback>
        </mc:AlternateContent>
      </w:r>
      <w:r w:rsidR="00052AE3">
        <w:rPr>
          <w:rFonts w:ascii="ＭＳ 明朝" w:eastAsia="ＭＳ 明朝" w:hAnsi="ＭＳ 明朝" w:hint="eastAsia"/>
          <w:noProof/>
        </w:rPr>
        <w:drawing>
          <wp:inline distT="0" distB="0" distL="0" distR="0" wp14:anchorId="2E26E289" wp14:editId="2C0EFC51">
            <wp:extent cx="6120130" cy="4686935"/>
            <wp:effectExtent l="0" t="0" r="0" b="0"/>
            <wp:docPr id="201212687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4686935"/>
                    </a:xfrm>
                    <a:prstGeom prst="rect">
                      <a:avLst/>
                    </a:prstGeom>
                    <a:noFill/>
                    <a:ln>
                      <a:noFill/>
                    </a:ln>
                  </pic:spPr>
                </pic:pic>
              </a:graphicData>
            </a:graphic>
          </wp:inline>
        </w:drawing>
      </w:r>
    </w:p>
    <w:sectPr w:rsidR="00052AE3" w:rsidRPr="009B4B97" w:rsidSect="004907ED">
      <w:pgSz w:w="11906" w:h="16838" w:code="9"/>
      <w:pgMar w:top="1134" w:right="1134" w:bottom="851" w:left="1134" w:header="851" w:footer="992" w:gutter="0"/>
      <w:cols w:space="425"/>
      <w:titlePg/>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83142A" w14:textId="77777777" w:rsidR="00E64D63" w:rsidRDefault="00E64D63" w:rsidP="00D325BB">
      <w:r>
        <w:separator/>
      </w:r>
    </w:p>
  </w:endnote>
  <w:endnote w:type="continuationSeparator" w:id="0">
    <w:p w14:paraId="7D1E9BB7" w14:textId="77777777" w:rsidR="00E64D63" w:rsidRDefault="00E64D63" w:rsidP="00D32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310371" w14:textId="77777777" w:rsidR="00E64D63" w:rsidRDefault="00E64D63" w:rsidP="00D325BB">
      <w:r>
        <w:separator/>
      </w:r>
    </w:p>
  </w:footnote>
  <w:footnote w:type="continuationSeparator" w:id="0">
    <w:p w14:paraId="6D74ECC3" w14:textId="77777777" w:rsidR="00E64D63" w:rsidRDefault="00E64D63" w:rsidP="00D325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547846"/>
    <w:multiLevelType w:val="multilevel"/>
    <w:tmpl w:val="BE22D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844452"/>
    <w:multiLevelType w:val="hybridMultilevel"/>
    <w:tmpl w:val="5F4EA8D4"/>
    <w:lvl w:ilvl="0" w:tplc="8200C8E6">
      <w:start w:val="1"/>
      <w:numFmt w:val="decimalEnclosedCircle"/>
      <w:lvlText w:val="%1"/>
      <w:lvlJc w:val="left"/>
      <w:pPr>
        <w:ind w:left="1020" w:hanging="360"/>
      </w:pPr>
      <w:rPr>
        <w:rFonts w:ascii="BIZ UDゴシック" w:eastAsia="BIZ UDゴシック" w:hAnsi="BIZ UDゴシック" w:cs="Times New Roman"/>
      </w:rPr>
    </w:lvl>
    <w:lvl w:ilvl="1" w:tplc="04090017">
      <w:start w:val="1"/>
      <w:numFmt w:val="aiueoFullWidth"/>
      <w:lvlText w:val="(%2)"/>
      <w:lvlJc w:val="left"/>
      <w:pPr>
        <w:ind w:left="1500" w:hanging="420"/>
      </w:pPr>
    </w:lvl>
    <w:lvl w:ilvl="2" w:tplc="04090011">
      <w:start w:val="1"/>
      <w:numFmt w:val="decimalEnclosedCircle"/>
      <w:lvlText w:val="%3"/>
      <w:lvlJc w:val="left"/>
      <w:pPr>
        <w:ind w:left="1920" w:hanging="420"/>
      </w:pPr>
    </w:lvl>
    <w:lvl w:ilvl="3" w:tplc="0409000F">
      <w:start w:val="1"/>
      <w:numFmt w:val="decimal"/>
      <w:lvlText w:val="%4."/>
      <w:lvlJc w:val="left"/>
      <w:pPr>
        <w:ind w:left="2340" w:hanging="420"/>
      </w:pPr>
    </w:lvl>
    <w:lvl w:ilvl="4" w:tplc="04090017">
      <w:start w:val="1"/>
      <w:numFmt w:val="aiueoFullWidth"/>
      <w:lvlText w:val="(%5)"/>
      <w:lvlJc w:val="left"/>
      <w:pPr>
        <w:ind w:left="2760" w:hanging="420"/>
      </w:pPr>
    </w:lvl>
    <w:lvl w:ilvl="5" w:tplc="04090011">
      <w:start w:val="1"/>
      <w:numFmt w:val="decimalEnclosedCircle"/>
      <w:lvlText w:val="%6"/>
      <w:lvlJc w:val="left"/>
      <w:pPr>
        <w:ind w:left="3180" w:hanging="420"/>
      </w:pPr>
    </w:lvl>
    <w:lvl w:ilvl="6" w:tplc="0409000F">
      <w:start w:val="1"/>
      <w:numFmt w:val="decimal"/>
      <w:lvlText w:val="%7."/>
      <w:lvlJc w:val="left"/>
      <w:pPr>
        <w:ind w:left="3600" w:hanging="420"/>
      </w:pPr>
    </w:lvl>
    <w:lvl w:ilvl="7" w:tplc="04090017">
      <w:start w:val="1"/>
      <w:numFmt w:val="aiueoFullWidth"/>
      <w:lvlText w:val="(%8)"/>
      <w:lvlJc w:val="left"/>
      <w:pPr>
        <w:ind w:left="4020" w:hanging="420"/>
      </w:pPr>
    </w:lvl>
    <w:lvl w:ilvl="8" w:tplc="04090011">
      <w:start w:val="1"/>
      <w:numFmt w:val="decimalEnclosedCircle"/>
      <w:lvlText w:val="%9"/>
      <w:lvlJc w:val="left"/>
      <w:pPr>
        <w:ind w:left="4440" w:hanging="420"/>
      </w:pPr>
    </w:lvl>
  </w:abstractNum>
  <w:num w:numId="1" w16cid:durableId="1291012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8979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20"/>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B97"/>
    <w:rsid w:val="00012140"/>
    <w:rsid w:val="0001728E"/>
    <w:rsid w:val="000300AF"/>
    <w:rsid w:val="00052AE3"/>
    <w:rsid w:val="00055C97"/>
    <w:rsid w:val="000719AE"/>
    <w:rsid w:val="000A2C30"/>
    <w:rsid w:val="001A377E"/>
    <w:rsid w:val="001A66AB"/>
    <w:rsid w:val="001B1ACA"/>
    <w:rsid w:val="001D115D"/>
    <w:rsid w:val="001F7645"/>
    <w:rsid w:val="00213E7E"/>
    <w:rsid w:val="00250A48"/>
    <w:rsid w:val="00275592"/>
    <w:rsid w:val="002A21F9"/>
    <w:rsid w:val="002B7847"/>
    <w:rsid w:val="002C7E8F"/>
    <w:rsid w:val="002D43FF"/>
    <w:rsid w:val="00316D3B"/>
    <w:rsid w:val="00353EB8"/>
    <w:rsid w:val="00391484"/>
    <w:rsid w:val="004907ED"/>
    <w:rsid w:val="004A0996"/>
    <w:rsid w:val="004D7B3A"/>
    <w:rsid w:val="00557C1D"/>
    <w:rsid w:val="0058229D"/>
    <w:rsid w:val="005B7C61"/>
    <w:rsid w:val="0062550A"/>
    <w:rsid w:val="0068267B"/>
    <w:rsid w:val="00766475"/>
    <w:rsid w:val="007F51A7"/>
    <w:rsid w:val="009A591B"/>
    <w:rsid w:val="009B4B97"/>
    <w:rsid w:val="009C2FCE"/>
    <w:rsid w:val="00AA3345"/>
    <w:rsid w:val="00AB2E40"/>
    <w:rsid w:val="00B768D0"/>
    <w:rsid w:val="00BC5454"/>
    <w:rsid w:val="00BF4714"/>
    <w:rsid w:val="00C20430"/>
    <w:rsid w:val="00D325BB"/>
    <w:rsid w:val="00D577B0"/>
    <w:rsid w:val="00D61446"/>
    <w:rsid w:val="00D81C64"/>
    <w:rsid w:val="00D90424"/>
    <w:rsid w:val="00E064C5"/>
    <w:rsid w:val="00E47FF3"/>
    <w:rsid w:val="00E61CAB"/>
    <w:rsid w:val="00E64D63"/>
    <w:rsid w:val="00E80880"/>
    <w:rsid w:val="00EF132A"/>
    <w:rsid w:val="00F0226E"/>
    <w:rsid w:val="00F1482B"/>
    <w:rsid w:val="00FB21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AA281B"/>
  <w15:chartTrackingRefBased/>
  <w15:docId w15:val="{D5892801-3C5A-4E04-9BB1-A7E754083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Theme="minorHAnsi" w:cs="Times New Roman"/>
        <w:color w:val="000000" w:themeColor="text1"/>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21F9"/>
    <w:pPr>
      <w:widowControl w:val="0"/>
      <w:jc w:val="both"/>
    </w:pPr>
    <w:rPr>
      <w:rFonts w:ascii="HGPｺﾞｼｯｸE" w:eastAsia="HGPｺﾞｼｯｸE" w:hAnsi="Century"/>
      <w:color w:val="auto"/>
    </w:rPr>
  </w:style>
  <w:style w:type="paragraph" w:styleId="1">
    <w:name w:val="heading 1"/>
    <w:basedOn w:val="a"/>
    <w:next w:val="a"/>
    <w:link w:val="10"/>
    <w:uiPriority w:val="9"/>
    <w:qFormat/>
    <w:rsid w:val="009B4B97"/>
    <w:pPr>
      <w:keepNext/>
      <w:keepLines/>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semiHidden/>
    <w:unhideWhenUsed/>
    <w:qFormat/>
    <w:rsid w:val="009B4B97"/>
    <w:pPr>
      <w:keepNext/>
      <w:keepLines/>
      <w:spacing w:before="160" w:after="80"/>
      <w:outlineLvl w:val="1"/>
    </w:pPr>
    <w:rPr>
      <w:rFonts w:asciiTheme="majorHAnsi" w:eastAsiaTheme="majorEastAsia" w:hAnsiTheme="majorHAnsi" w:cstheme="majorBidi"/>
      <w:sz w:val="28"/>
      <w:szCs w:val="28"/>
    </w:rPr>
  </w:style>
  <w:style w:type="paragraph" w:styleId="3">
    <w:name w:val="heading 3"/>
    <w:basedOn w:val="a"/>
    <w:next w:val="a"/>
    <w:link w:val="30"/>
    <w:uiPriority w:val="9"/>
    <w:semiHidden/>
    <w:unhideWhenUsed/>
    <w:qFormat/>
    <w:rsid w:val="009B4B97"/>
    <w:pPr>
      <w:keepNext/>
      <w:keepLines/>
      <w:spacing w:before="160" w:after="8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9B4B97"/>
    <w:pPr>
      <w:keepNext/>
      <w:keepLines/>
      <w:spacing w:before="80" w:after="40"/>
      <w:outlineLvl w:val="3"/>
    </w:pPr>
    <w:rPr>
      <w:rFonts w:asciiTheme="majorHAnsi" w:eastAsiaTheme="majorEastAsia" w:hAnsiTheme="majorHAnsi" w:cstheme="majorBidi"/>
    </w:rPr>
  </w:style>
  <w:style w:type="paragraph" w:styleId="5">
    <w:name w:val="heading 5"/>
    <w:basedOn w:val="a"/>
    <w:next w:val="a"/>
    <w:link w:val="50"/>
    <w:uiPriority w:val="9"/>
    <w:semiHidden/>
    <w:unhideWhenUsed/>
    <w:qFormat/>
    <w:rsid w:val="009B4B97"/>
    <w:pPr>
      <w:keepNext/>
      <w:keepLines/>
      <w:spacing w:before="80" w:after="40"/>
      <w:ind w:leftChars="100" w:left="1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9B4B97"/>
    <w:pPr>
      <w:keepNext/>
      <w:keepLines/>
      <w:spacing w:before="80" w:after="40"/>
      <w:ind w:leftChars="200" w:left="20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9B4B97"/>
    <w:pPr>
      <w:keepNext/>
      <w:keepLines/>
      <w:spacing w:before="80" w:after="40"/>
      <w:ind w:leftChars="300" w:left="300"/>
      <w:outlineLvl w:val="6"/>
    </w:pPr>
    <w:rPr>
      <w:rFonts w:asciiTheme="majorHAnsi" w:eastAsiaTheme="majorEastAsia" w:hAnsiTheme="majorHAnsi" w:cstheme="majorBidi"/>
    </w:rPr>
  </w:style>
  <w:style w:type="paragraph" w:styleId="8">
    <w:name w:val="heading 8"/>
    <w:basedOn w:val="a"/>
    <w:next w:val="a"/>
    <w:link w:val="80"/>
    <w:uiPriority w:val="9"/>
    <w:semiHidden/>
    <w:unhideWhenUsed/>
    <w:qFormat/>
    <w:rsid w:val="009B4B97"/>
    <w:pPr>
      <w:keepNext/>
      <w:keepLines/>
      <w:spacing w:before="80" w:after="40"/>
      <w:ind w:leftChars="400" w:left="400"/>
      <w:outlineLvl w:val="7"/>
    </w:pPr>
    <w:rPr>
      <w:rFonts w:asciiTheme="majorHAnsi" w:eastAsiaTheme="majorEastAsia" w:hAnsiTheme="majorHAnsi" w:cstheme="majorBidi"/>
    </w:rPr>
  </w:style>
  <w:style w:type="paragraph" w:styleId="9">
    <w:name w:val="heading 9"/>
    <w:basedOn w:val="a"/>
    <w:next w:val="a"/>
    <w:link w:val="90"/>
    <w:uiPriority w:val="9"/>
    <w:semiHidden/>
    <w:unhideWhenUsed/>
    <w:qFormat/>
    <w:rsid w:val="009B4B97"/>
    <w:pPr>
      <w:keepNext/>
      <w:keepLines/>
      <w:spacing w:before="80" w:after="40"/>
      <w:ind w:leftChars="500" w:left="50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B4B97"/>
    <w:rPr>
      <w:rFonts w:asciiTheme="majorHAnsi" w:eastAsiaTheme="majorEastAsia" w:hAnsiTheme="majorHAnsi" w:cstheme="majorBidi"/>
      <w:sz w:val="32"/>
      <w:szCs w:val="32"/>
    </w:rPr>
  </w:style>
  <w:style w:type="character" w:customStyle="1" w:styleId="20">
    <w:name w:val="見出し 2 (文字)"/>
    <w:basedOn w:val="a0"/>
    <w:link w:val="2"/>
    <w:uiPriority w:val="9"/>
    <w:semiHidden/>
    <w:rsid w:val="009B4B97"/>
    <w:rPr>
      <w:rFonts w:asciiTheme="majorHAnsi" w:eastAsiaTheme="majorEastAsia" w:hAnsiTheme="majorHAnsi" w:cstheme="majorBidi"/>
      <w:sz w:val="28"/>
      <w:szCs w:val="28"/>
    </w:rPr>
  </w:style>
  <w:style w:type="character" w:customStyle="1" w:styleId="30">
    <w:name w:val="見出し 3 (文字)"/>
    <w:basedOn w:val="a0"/>
    <w:link w:val="3"/>
    <w:uiPriority w:val="9"/>
    <w:semiHidden/>
    <w:rsid w:val="009B4B97"/>
    <w:rPr>
      <w:rFonts w:asciiTheme="majorHAnsi" w:eastAsiaTheme="majorEastAsia" w:hAnsiTheme="majorHAnsi" w:cstheme="majorBidi"/>
    </w:rPr>
  </w:style>
  <w:style w:type="character" w:customStyle="1" w:styleId="40">
    <w:name w:val="見出し 4 (文字)"/>
    <w:basedOn w:val="a0"/>
    <w:link w:val="4"/>
    <w:uiPriority w:val="9"/>
    <w:semiHidden/>
    <w:rsid w:val="009B4B97"/>
    <w:rPr>
      <w:rFonts w:asciiTheme="majorHAnsi" w:eastAsiaTheme="majorEastAsia" w:hAnsiTheme="majorHAnsi" w:cstheme="majorBidi"/>
    </w:rPr>
  </w:style>
  <w:style w:type="character" w:customStyle="1" w:styleId="50">
    <w:name w:val="見出し 5 (文字)"/>
    <w:basedOn w:val="a0"/>
    <w:link w:val="5"/>
    <w:uiPriority w:val="9"/>
    <w:semiHidden/>
    <w:rsid w:val="009B4B97"/>
    <w:rPr>
      <w:rFonts w:asciiTheme="majorHAnsi" w:eastAsiaTheme="majorEastAsia" w:hAnsiTheme="majorHAnsi" w:cstheme="majorBidi"/>
    </w:rPr>
  </w:style>
  <w:style w:type="character" w:customStyle="1" w:styleId="60">
    <w:name w:val="見出し 6 (文字)"/>
    <w:basedOn w:val="a0"/>
    <w:link w:val="6"/>
    <w:uiPriority w:val="9"/>
    <w:semiHidden/>
    <w:rsid w:val="009B4B97"/>
    <w:rPr>
      <w:rFonts w:asciiTheme="majorHAnsi" w:eastAsiaTheme="majorEastAsia" w:hAnsiTheme="majorHAnsi" w:cstheme="majorBidi"/>
    </w:rPr>
  </w:style>
  <w:style w:type="character" w:customStyle="1" w:styleId="70">
    <w:name w:val="見出し 7 (文字)"/>
    <w:basedOn w:val="a0"/>
    <w:link w:val="7"/>
    <w:uiPriority w:val="9"/>
    <w:semiHidden/>
    <w:rsid w:val="009B4B97"/>
    <w:rPr>
      <w:rFonts w:asciiTheme="majorHAnsi" w:eastAsiaTheme="majorEastAsia" w:hAnsiTheme="majorHAnsi" w:cstheme="majorBidi"/>
    </w:rPr>
  </w:style>
  <w:style w:type="character" w:customStyle="1" w:styleId="80">
    <w:name w:val="見出し 8 (文字)"/>
    <w:basedOn w:val="a0"/>
    <w:link w:val="8"/>
    <w:uiPriority w:val="9"/>
    <w:semiHidden/>
    <w:rsid w:val="009B4B97"/>
    <w:rPr>
      <w:rFonts w:asciiTheme="majorHAnsi" w:eastAsiaTheme="majorEastAsia" w:hAnsiTheme="majorHAnsi" w:cstheme="majorBidi"/>
    </w:rPr>
  </w:style>
  <w:style w:type="character" w:customStyle="1" w:styleId="90">
    <w:name w:val="見出し 9 (文字)"/>
    <w:basedOn w:val="a0"/>
    <w:link w:val="9"/>
    <w:uiPriority w:val="9"/>
    <w:semiHidden/>
    <w:rsid w:val="009B4B97"/>
    <w:rPr>
      <w:rFonts w:asciiTheme="majorHAnsi" w:eastAsiaTheme="majorEastAsia" w:hAnsiTheme="majorHAnsi" w:cstheme="majorBidi"/>
    </w:rPr>
  </w:style>
  <w:style w:type="paragraph" w:styleId="a3">
    <w:name w:val="Title"/>
    <w:basedOn w:val="a"/>
    <w:next w:val="a"/>
    <w:link w:val="a4"/>
    <w:uiPriority w:val="10"/>
    <w:qFormat/>
    <w:rsid w:val="009B4B9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B4B97"/>
    <w:rPr>
      <w:rFonts w:asciiTheme="majorHAnsi" w:eastAsiaTheme="majorEastAsia" w:hAnsiTheme="majorHAnsi" w:cstheme="majorBidi"/>
      <w:color w:val="auto"/>
      <w:spacing w:val="-10"/>
      <w:kern w:val="28"/>
      <w:sz w:val="56"/>
      <w:szCs w:val="56"/>
    </w:rPr>
  </w:style>
  <w:style w:type="paragraph" w:styleId="a5">
    <w:name w:val="Subtitle"/>
    <w:basedOn w:val="a"/>
    <w:next w:val="a"/>
    <w:link w:val="a6"/>
    <w:uiPriority w:val="11"/>
    <w:qFormat/>
    <w:rsid w:val="009B4B9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B4B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4B97"/>
    <w:pPr>
      <w:spacing w:before="160" w:after="160"/>
      <w:jc w:val="center"/>
    </w:pPr>
    <w:rPr>
      <w:i/>
      <w:iCs/>
      <w:color w:val="404040" w:themeColor="text1" w:themeTint="BF"/>
    </w:rPr>
  </w:style>
  <w:style w:type="character" w:customStyle="1" w:styleId="a8">
    <w:name w:val="引用文 (文字)"/>
    <w:basedOn w:val="a0"/>
    <w:link w:val="a7"/>
    <w:uiPriority w:val="29"/>
    <w:rsid w:val="009B4B97"/>
    <w:rPr>
      <w:i/>
      <w:iCs/>
      <w:color w:val="404040" w:themeColor="text1" w:themeTint="BF"/>
    </w:rPr>
  </w:style>
  <w:style w:type="paragraph" w:styleId="a9">
    <w:name w:val="List Paragraph"/>
    <w:basedOn w:val="a"/>
    <w:uiPriority w:val="34"/>
    <w:qFormat/>
    <w:rsid w:val="009B4B97"/>
    <w:pPr>
      <w:ind w:left="720"/>
      <w:contextualSpacing/>
    </w:pPr>
  </w:style>
  <w:style w:type="character" w:styleId="21">
    <w:name w:val="Intense Emphasis"/>
    <w:basedOn w:val="a0"/>
    <w:uiPriority w:val="21"/>
    <w:qFormat/>
    <w:rsid w:val="009B4B97"/>
    <w:rPr>
      <w:i/>
      <w:iCs/>
      <w:color w:val="0F4761" w:themeColor="accent1" w:themeShade="BF"/>
    </w:rPr>
  </w:style>
  <w:style w:type="paragraph" w:styleId="22">
    <w:name w:val="Intense Quote"/>
    <w:basedOn w:val="a"/>
    <w:next w:val="a"/>
    <w:link w:val="23"/>
    <w:uiPriority w:val="30"/>
    <w:qFormat/>
    <w:rsid w:val="009B4B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B4B97"/>
    <w:rPr>
      <w:i/>
      <w:iCs/>
      <w:color w:val="0F4761" w:themeColor="accent1" w:themeShade="BF"/>
    </w:rPr>
  </w:style>
  <w:style w:type="character" w:styleId="24">
    <w:name w:val="Intense Reference"/>
    <w:basedOn w:val="a0"/>
    <w:uiPriority w:val="32"/>
    <w:qFormat/>
    <w:rsid w:val="009B4B97"/>
    <w:rPr>
      <w:b/>
      <w:bCs/>
      <w:smallCaps/>
      <w:color w:val="0F4761" w:themeColor="accent1" w:themeShade="BF"/>
      <w:spacing w:val="5"/>
    </w:rPr>
  </w:style>
  <w:style w:type="paragraph" w:styleId="aa">
    <w:name w:val="header"/>
    <w:basedOn w:val="a"/>
    <w:link w:val="ab"/>
    <w:uiPriority w:val="99"/>
    <w:unhideWhenUsed/>
    <w:rsid w:val="002A21F9"/>
    <w:pPr>
      <w:tabs>
        <w:tab w:val="center" w:pos="4252"/>
        <w:tab w:val="right" w:pos="8504"/>
      </w:tabs>
      <w:snapToGrid w:val="0"/>
    </w:pPr>
  </w:style>
  <w:style w:type="character" w:customStyle="1" w:styleId="ab">
    <w:name w:val="ヘッダー (文字)"/>
    <w:basedOn w:val="a0"/>
    <w:link w:val="aa"/>
    <w:uiPriority w:val="99"/>
    <w:rsid w:val="002A21F9"/>
    <w:rPr>
      <w:rFonts w:ascii="HGPｺﾞｼｯｸE" w:eastAsia="HGPｺﾞｼｯｸE" w:hAnsi="Century"/>
      <w:color w:val="auto"/>
    </w:rPr>
  </w:style>
  <w:style w:type="paragraph" w:styleId="ac">
    <w:name w:val="footer"/>
    <w:basedOn w:val="a"/>
    <w:link w:val="ad"/>
    <w:uiPriority w:val="99"/>
    <w:unhideWhenUsed/>
    <w:rsid w:val="002A21F9"/>
    <w:pPr>
      <w:tabs>
        <w:tab w:val="center" w:pos="4252"/>
        <w:tab w:val="right" w:pos="8504"/>
      </w:tabs>
      <w:snapToGrid w:val="0"/>
    </w:pPr>
  </w:style>
  <w:style w:type="character" w:customStyle="1" w:styleId="ad">
    <w:name w:val="フッター (文字)"/>
    <w:basedOn w:val="a0"/>
    <w:link w:val="ac"/>
    <w:uiPriority w:val="99"/>
    <w:rsid w:val="002A21F9"/>
    <w:rPr>
      <w:rFonts w:ascii="HGPｺﾞｼｯｸE" w:eastAsia="HGPｺﾞｼｯｸE" w:hAnsi="Century"/>
      <w:color w:val="auto"/>
    </w:rPr>
  </w:style>
  <w:style w:type="table" w:styleId="ae">
    <w:name w:val="Table Grid"/>
    <w:basedOn w:val="a1"/>
    <w:uiPriority w:val="39"/>
    <w:rsid w:val="00391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2314990">
      <w:bodyDiv w:val="1"/>
      <w:marLeft w:val="0"/>
      <w:marRight w:val="0"/>
      <w:marTop w:val="0"/>
      <w:marBottom w:val="0"/>
      <w:divBdr>
        <w:top w:val="none" w:sz="0" w:space="0" w:color="auto"/>
        <w:left w:val="none" w:sz="0" w:space="0" w:color="auto"/>
        <w:bottom w:val="none" w:sz="0" w:space="0" w:color="auto"/>
        <w:right w:val="none" w:sz="0" w:space="0" w:color="auto"/>
      </w:divBdr>
      <w:divsChild>
        <w:div w:id="1686863144">
          <w:marLeft w:val="0"/>
          <w:marRight w:val="0"/>
          <w:marTop w:val="0"/>
          <w:marBottom w:val="0"/>
          <w:divBdr>
            <w:top w:val="none" w:sz="0" w:space="0" w:color="auto"/>
            <w:left w:val="none" w:sz="0" w:space="0" w:color="auto"/>
            <w:bottom w:val="none" w:sz="0" w:space="0" w:color="auto"/>
            <w:right w:val="none" w:sz="0" w:space="0" w:color="auto"/>
          </w:divBdr>
        </w:div>
      </w:divsChild>
    </w:div>
    <w:div w:id="567299617">
      <w:bodyDiv w:val="1"/>
      <w:marLeft w:val="0"/>
      <w:marRight w:val="0"/>
      <w:marTop w:val="0"/>
      <w:marBottom w:val="0"/>
      <w:divBdr>
        <w:top w:val="none" w:sz="0" w:space="0" w:color="auto"/>
        <w:left w:val="none" w:sz="0" w:space="0" w:color="auto"/>
        <w:bottom w:val="none" w:sz="0" w:space="0" w:color="auto"/>
        <w:right w:val="none" w:sz="0" w:space="0" w:color="auto"/>
      </w:divBdr>
      <w:divsChild>
        <w:div w:id="588851831">
          <w:marLeft w:val="0"/>
          <w:marRight w:val="0"/>
          <w:marTop w:val="0"/>
          <w:marBottom w:val="0"/>
          <w:divBdr>
            <w:top w:val="none" w:sz="0" w:space="0" w:color="auto"/>
            <w:left w:val="none" w:sz="0" w:space="0" w:color="auto"/>
            <w:bottom w:val="none" w:sz="0" w:space="0" w:color="auto"/>
            <w:right w:val="none" w:sz="0" w:space="0" w:color="auto"/>
          </w:divBdr>
        </w:div>
      </w:divsChild>
    </w:div>
    <w:div w:id="886450743">
      <w:bodyDiv w:val="1"/>
      <w:marLeft w:val="0"/>
      <w:marRight w:val="0"/>
      <w:marTop w:val="0"/>
      <w:marBottom w:val="0"/>
      <w:divBdr>
        <w:top w:val="none" w:sz="0" w:space="0" w:color="auto"/>
        <w:left w:val="none" w:sz="0" w:space="0" w:color="auto"/>
        <w:bottom w:val="none" w:sz="0" w:space="0" w:color="auto"/>
        <w:right w:val="none" w:sz="0" w:space="0" w:color="auto"/>
      </w:divBdr>
    </w:div>
    <w:div w:id="167768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3</Pages>
  <Words>213</Words>
  <Characters>1215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永田　学</dc:creator>
  <cp:keywords/>
  <dc:description/>
  <cp:lastModifiedBy>永田　学</cp:lastModifiedBy>
  <cp:revision>13</cp:revision>
  <dcterms:created xsi:type="dcterms:W3CDTF">2026-03-12T08:44:00Z</dcterms:created>
  <dcterms:modified xsi:type="dcterms:W3CDTF">2026-03-17T05:35:00Z</dcterms:modified>
</cp:coreProperties>
</file>