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color w:val="000000" w:themeColor="text1"/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9064A1"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A61C16" w:rsidRDefault="00286B6D">
      <w:pPr>
        <w:pStyle w:val="a3"/>
        <w:rPr>
          <w:color w:val="000000" w:themeColor="text1"/>
          <w:spacing w:val="0"/>
        </w:rPr>
      </w:pPr>
      <w:r w:rsidRPr="00A61C16">
        <w:rPr>
          <w:rFonts w:ascii="ＭＳ 明朝" w:hAnsi="ＭＳ 明朝" w:hint="eastAsia"/>
          <w:color w:val="000000" w:themeColor="text1"/>
          <w:spacing w:val="9"/>
        </w:rPr>
        <w:t>兵庫県</w:t>
      </w:r>
      <w:r w:rsidR="00E55098" w:rsidRPr="00A61C16">
        <w:rPr>
          <w:rFonts w:ascii="ＭＳ 明朝" w:hAnsi="ＭＳ 明朝" w:hint="eastAsia"/>
          <w:color w:val="000000" w:themeColor="text1"/>
          <w:spacing w:val="9"/>
        </w:rPr>
        <w:t>中播磨県民センター長</w:t>
      </w:r>
      <w:r w:rsidR="001A149B" w:rsidRPr="00A61C16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="001A149B" w:rsidRPr="00A61C16">
        <w:rPr>
          <w:rFonts w:ascii="ＭＳ 明朝" w:hAnsi="ＭＳ 明朝" w:hint="eastAsia"/>
          <w:color w:val="000000" w:themeColor="text1"/>
          <w:spacing w:val="9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  <w:spacing w:val="57"/>
          <w:fitText w:val="800" w:id="-491617525"/>
        </w:rPr>
        <w:t>団体</w:t>
      </w:r>
      <w:r w:rsidRPr="008F050F">
        <w:rPr>
          <w:rFonts w:ascii="ＭＳ 明朝" w:hAnsi="ＭＳ 明朝" w:hint="eastAsia"/>
          <w:color w:val="000000" w:themeColor="text1"/>
          <w:spacing w:val="1"/>
          <w:fitText w:val="800" w:id="-491617525"/>
        </w:rPr>
        <w:t>名</w:t>
      </w:r>
    </w:p>
    <w:p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　電　　話　（　　　）</w:t>
      </w:r>
      <w:r w:rsidR="00A61C16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648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9064A1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   令和　　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>
        <w:rPr>
          <w:rFonts w:ascii="ＭＳ 明朝" w:hAnsi="ＭＳ 明朝" w:hint="eastAsia"/>
          <w:color w:val="000000" w:themeColor="text1"/>
          <w:spacing w:val="2"/>
        </w:rPr>
        <w:t>中播（県）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>
        <w:rPr>
          <w:rFonts w:ascii="ＭＳ 明朝" w:hAnsi="ＭＳ 明朝" w:hint="eastAsia"/>
          <w:color w:val="000000" w:themeColor="text1"/>
        </w:rPr>
        <w:t>交付決定のあった令和４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  <w:spacing w:val="2"/>
        </w:rPr>
        <w:t>中播磨地域づくり活動応援</w:t>
      </w:r>
      <w:r w:rsidR="001A149B" w:rsidRPr="008F050F">
        <w:rPr>
          <w:rFonts w:ascii="ＭＳ 明朝" w:hAnsi="ＭＳ 明朝" w:hint="eastAsia"/>
          <w:color w:val="000000" w:themeColor="text1"/>
        </w:rPr>
        <w:t>事業については、下記のとおり事業の遂行が困難となったので、補助金交付要綱第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９</w:t>
      </w:r>
      <w:r w:rsidR="001A149B" w:rsidRPr="008F050F">
        <w:rPr>
          <w:rFonts w:ascii="ＭＳ 明朝" w:hAnsi="ＭＳ 明朝" w:hint="eastAsia"/>
          <w:color w:val="000000" w:themeColor="text1"/>
        </w:rPr>
        <w:t>条第２項の規定に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867477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報告します。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1ADE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64A1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1C16"/>
    <w:rsid w:val="00A640F6"/>
    <w:rsid w:val="00AC060A"/>
    <w:rsid w:val="00AC653A"/>
    <w:rsid w:val="00AF2AC9"/>
    <w:rsid w:val="00AF3437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6F406-D6D5-402A-AF49-823BCB41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187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中村　明寛</cp:lastModifiedBy>
  <cp:revision>2</cp:revision>
  <cp:lastPrinted>2022-06-06T02:39:00Z</cp:lastPrinted>
  <dcterms:created xsi:type="dcterms:W3CDTF">2022-07-28T01:39:00Z</dcterms:created>
  <dcterms:modified xsi:type="dcterms:W3CDTF">2022-07-28T01:39:00Z</dcterms:modified>
</cp:coreProperties>
</file>